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39" w:rsidRPr="006A4380" w:rsidRDefault="00253A29" w:rsidP="00253A29">
      <w:pPr>
        <w:pStyle w:val="Ttulo"/>
        <w:jc w:val="center"/>
      </w:pPr>
      <w:r w:rsidRPr="006A4380">
        <w:t>CALENDÁRIO FISCAL</w:t>
      </w:r>
      <w:r w:rsidR="00393E7F" w:rsidRPr="006A4380">
        <w:t xml:space="preserve"> 202</w:t>
      </w:r>
      <w:r w:rsidR="00EB1973">
        <w:t>4</w:t>
      </w:r>
    </w:p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Janeiro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02</w:t>
            </w:r>
          </w:p>
        </w:tc>
        <w:tc>
          <w:tcPr>
            <w:tcW w:w="9043" w:type="dxa"/>
          </w:tcPr>
          <w:p w:rsidR="00AC0720" w:rsidRPr="006A4380" w:rsidRDefault="00EC3AE4" w:rsidP="00856E2F">
            <w:r>
              <w:t xml:space="preserve">Vencimento da cota única de </w:t>
            </w:r>
            <w:r w:rsidR="00AC0720" w:rsidRPr="006A4380">
              <w:t xml:space="preserve">IPTU e </w:t>
            </w:r>
            <w:r>
              <w:t xml:space="preserve">TCL </w:t>
            </w:r>
            <w:r w:rsidR="00AC0720" w:rsidRPr="006A4380">
              <w:t>com 10% de desconto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AC0720" w:rsidRPr="006A4380" w:rsidRDefault="00EC3AE4" w:rsidP="00856E2F">
            <w:r>
              <w:t>Vencimento dos parcelamentos de dívida ativa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AC0720" w:rsidRPr="006A4380" w:rsidRDefault="00EC3AE4" w:rsidP="00856E2F">
            <w:r>
              <w:t>Vencimento dos p</w:t>
            </w:r>
            <w:r w:rsidR="00AC0720" w:rsidRPr="006A4380">
              <w:t>arcelamentos do REFIS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AC0720" w:rsidRPr="006A4380" w:rsidRDefault="00EC3AE4" w:rsidP="00856E2F">
            <w:r>
              <w:t xml:space="preserve">Vencimento do </w:t>
            </w:r>
            <w:r w:rsidR="00D372C3">
              <w:t xml:space="preserve">ISSQN </w:t>
            </w:r>
            <w:r w:rsidR="00922E9C">
              <w:t>Próprio, Retido e Estimado</w:t>
            </w:r>
          </w:p>
          <w:p w:rsidR="00EC3AE4" w:rsidRDefault="00EC3AE4" w:rsidP="00856E2F">
            <w:r>
              <w:t xml:space="preserve">Vencimento do DAS </w:t>
            </w:r>
            <w:r w:rsidR="00922E9C">
              <w:t>(Simples Nacional)</w:t>
            </w:r>
          </w:p>
          <w:p w:rsidR="00922E9C" w:rsidRPr="006A4380" w:rsidRDefault="00922E9C" w:rsidP="00856E2F">
            <w:r>
              <w:t xml:space="preserve">Prazo para </w:t>
            </w:r>
            <w:r w:rsidR="00AD1D6B">
              <w:t>e</w:t>
            </w:r>
            <w:r>
              <w:t>ncerrar os Livros Fiscais ISS</w:t>
            </w:r>
            <w:r w:rsidR="00AD1D6B">
              <w:t>QN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Fevereiro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AC0720" w:rsidRPr="006A4380" w:rsidRDefault="00922E9C" w:rsidP="00856E2F">
            <w:r>
              <w:t>Vencimento dos parcelamentos de dívida ativa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1</w:t>
            </w:r>
            <w:r w:rsidR="00DB77A2">
              <w:t>4</w:t>
            </w:r>
          </w:p>
        </w:tc>
        <w:tc>
          <w:tcPr>
            <w:tcW w:w="9043" w:type="dxa"/>
          </w:tcPr>
          <w:p w:rsidR="00AC0720" w:rsidRPr="006A4380" w:rsidRDefault="00922E9C" w:rsidP="00856E2F">
            <w:r>
              <w:t>Vencimento da 1</w:t>
            </w:r>
            <w:r w:rsidR="00AC0720" w:rsidRPr="006A4380">
              <w:t xml:space="preserve">ª parcela do IPTU e TCL </w:t>
            </w:r>
            <w:r w:rsidR="00EB1973">
              <w:t>2024</w:t>
            </w:r>
          </w:p>
          <w:p w:rsidR="00AC0720" w:rsidRPr="006A4380" w:rsidRDefault="00922E9C" w:rsidP="00856E2F">
            <w:r>
              <w:t>Vencimento dos p</w:t>
            </w:r>
            <w:r w:rsidRPr="006A4380">
              <w:t>arcelamentos do REFIS</w:t>
            </w:r>
          </w:p>
        </w:tc>
      </w:tr>
      <w:tr w:rsidR="00922E9C" w:rsidRPr="006A4380" w:rsidTr="00584927">
        <w:tc>
          <w:tcPr>
            <w:tcW w:w="1413" w:type="dxa"/>
          </w:tcPr>
          <w:p w:rsidR="00922E9C" w:rsidRPr="006A4380" w:rsidRDefault="00922E9C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922E9C" w:rsidRPr="006A4380" w:rsidRDefault="00922E9C" w:rsidP="00856E2F">
            <w:r>
              <w:t>Vencimento do ISSQN Próprio, Retido e Estimado</w:t>
            </w:r>
          </w:p>
          <w:p w:rsidR="00922E9C" w:rsidRDefault="00922E9C" w:rsidP="00856E2F">
            <w:r>
              <w:t>Vencimento do DAS (Simples Nacional)</w:t>
            </w:r>
          </w:p>
          <w:p w:rsidR="00922E9C" w:rsidRPr="006A4380" w:rsidRDefault="00922E9C" w:rsidP="00856E2F">
            <w:r>
              <w:t xml:space="preserve">Prazo para </w:t>
            </w:r>
            <w:r w:rsidR="00AD1D6B">
              <w:t>e</w:t>
            </w:r>
            <w:r>
              <w:t>ncerrar os Livros Fiscais ISS</w:t>
            </w:r>
            <w:r w:rsidR="00AD1D6B">
              <w:t>QN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28</w:t>
            </w:r>
          </w:p>
        </w:tc>
        <w:tc>
          <w:tcPr>
            <w:tcW w:w="9043" w:type="dxa"/>
          </w:tcPr>
          <w:p w:rsidR="00AC0720" w:rsidRPr="006A4380" w:rsidRDefault="00AD1D6B" w:rsidP="00856E2F">
            <w:r>
              <w:t xml:space="preserve">Vencimento do </w:t>
            </w:r>
            <w:r w:rsidR="00AC0720" w:rsidRPr="006A4380">
              <w:t>ISSQN Fixo Anual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Março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D1D6B" w:rsidRPr="006A4380" w:rsidTr="00584927">
        <w:tc>
          <w:tcPr>
            <w:tcW w:w="1413" w:type="dxa"/>
          </w:tcPr>
          <w:p w:rsidR="00AD1D6B" w:rsidRPr="006A4380" w:rsidRDefault="00AD1D6B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584927" w:rsidRDefault="00584927" w:rsidP="00856E2F">
            <w:r w:rsidRPr="00584927">
              <w:t>Troca de sistema municipal emissor de notas fiscais de serviços eletrônica</w:t>
            </w:r>
          </w:p>
          <w:p w:rsidR="00584927" w:rsidRPr="006A4380" w:rsidRDefault="00584927" w:rsidP="00856E2F">
            <w:r>
              <w:t>Vencimento dos parcelamentos de dívida ativa</w:t>
            </w:r>
          </w:p>
        </w:tc>
      </w:tr>
      <w:tr w:rsidR="00AD1D6B" w:rsidRPr="006A4380" w:rsidTr="00584927">
        <w:tc>
          <w:tcPr>
            <w:tcW w:w="1413" w:type="dxa"/>
          </w:tcPr>
          <w:p w:rsidR="00AD1D6B" w:rsidRPr="006A4380" w:rsidRDefault="00AD1D6B" w:rsidP="00584927">
            <w:pPr>
              <w:jc w:val="center"/>
            </w:pPr>
            <w:r w:rsidRPr="006A4380">
              <w:t>Dia 1</w:t>
            </w:r>
            <w:r w:rsidR="00DB77A2">
              <w:t>1</w:t>
            </w:r>
          </w:p>
        </w:tc>
        <w:tc>
          <w:tcPr>
            <w:tcW w:w="9043" w:type="dxa"/>
          </w:tcPr>
          <w:p w:rsidR="00AD1D6B" w:rsidRPr="006A4380" w:rsidRDefault="00AD1D6B" w:rsidP="00856E2F">
            <w:r>
              <w:t xml:space="preserve">Vencimento da </w:t>
            </w:r>
            <w:r w:rsidR="00001912">
              <w:t>2</w:t>
            </w:r>
            <w:r w:rsidRPr="006A4380">
              <w:t xml:space="preserve">ª parcela do IPTU e TCL </w:t>
            </w:r>
            <w:r>
              <w:t>2024</w:t>
            </w:r>
          </w:p>
          <w:p w:rsidR="00AD1D6B" w:rsidRPr="006A4380" w:rsidRDefault="00AD1D6B" w:rsidP="00856E2F">
            <w:r>
              <w:t>Vencimento dos p</w:t>
            </w:r>
            <w:r w:rsidRPr="006A4380">
              <w:t>arcelamentos do REFIS</w:t>
            </w:r>
          </w:p>
        </w:tc>
      </w:tr>
      <w:tr w:rsidR="00AD1D6B" w:rsidRPr="006A4380" w:rsidTr="00584927">
        <w:tc>
          <w:tcPr>
            <w:tcW w:w="1413" w:type="dxa"/>
          </w:tcPr>
          <w:p w:rsidR="00AD1D6B" w:rsidRPr="006A4380" w:rsidRDefault="00AD1D6B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AD1D6B" w:rsidRPr="006A4380" w:rsidRDefault="00AD1D6B" w:rsidP="00856E2F">
            <w:r>
              <w:t>Vencimento do ISSQN Próprio, Retido e Estimado</w:t>
            </w:r>
          </w:p>
          <w:p w:rsidR="00AD1D6B" w:rsidRDefault="00AD1D6B" w:rsidP="00856E2F">
            <w:r>
              <w:t>Vencimento do DAS (Simples Nacional)</w:t>
            </w:r>
          </w:p>
          <w:p w:rsidR="00AD1D6B" w:rsidRPr="006A4380" w:rsidRDefault="00AD1D6B" w:rsidP="00856E2F">
            <w:r>
              <w:t>Prazo para encerrar os Livros Fiscais ISSQN</w:t>
            </w:r>
          </w:p>
        </w:tc>
      </w:tr>
      <w:tr w:rsidR="00AC0720" w:rsidRPr="006A4380" w:rsidTr="00584927">
        <w:tc>
          <w:tcPr>
            <w:tcW w:w="1413" w:type="dxa"/>
          </w:tcPr>
          <w:p w:rsidR="00AC0720" w:rsidRPr="006A4380" w:rsidRDefault="00AC0720" w:rsidP="00584927">
            <w:pPr>
              <w:jc w:val="center"/>
            </w:pPr>
            <w:r w:rsidRPr="006A4380">
              <w:t>Dia 25</w:t>
            </w:r>
          </w:p>
        </w:tc>
        <w:tc>
          <w:tcPr>
            <w:tcW w:w="9043" w:type="dxa"/>
          </w:tcPr>
          <w:p w:rsidR="00AC0720" w:rsidRPr="006A4380" w:rsidRDefault="00AC0720" w:rsidP="00856E2F">
            <w:r w:rsidRPr="006A4380">
              <w:t>Taxa de Fiscalização de Atividades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Abril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001912" w:rsidRPr="006A4380" w:rsidRDefault="00001912" w:rsidP="00856E2F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001912" w:rsidRPr="006A4380" w:rsidRDefault="00001912" w:rsidP="00856E2F">
            <w:r>
              <w:t>Vencimento da 3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856E2F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</w:t>
            </w:r>
            <w:r w:rsidR="00DB77A2">
              <w:t>2</w:t>
            </w:r>
          </w:p>
        </w:tc>
        <w:tc>
          <w:tcPr>
            <w:tcW w:w="9043" w:type="dxa"/>
          </w:tcPr>
          <w:p w:rsidR="00001912" w:rsidRPr="006A4380" w:rsidRDefault="00001912" w:rsidP="00856E2F">
            <w:r>
              <w:t>Vencimento do ISSQN Próprio, Retido e Estimado</w:t>
            </w:r>
          </w:p>
          <w:p w:rsidR="00001912" w:rsidRDefault="00001912" w:rsidP="00856E2F">
            <w:r>
              <w:t>Vencimento do DAS (Simples Nacional)</w:t>
            </w:r>
          </w:p>
          <w:p w:rsidR="00001912" w:rsidRPr="006A4380" w:rsidRDefault="00001912" w:rsidP="00856E2F">
            <w:r>
              <w:t>Prazo para encerrar os Livros Fiscais ISSQN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Maio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da 4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</w:t>
            </w:r>
            <w:r w:rsidR="00DB77A2">
              <w:t>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Junho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D15409" w:rsidRDefault="00D15409" w:rsidP="00001912">
            <w:r>
              <w:t xml:space="preserve">Vencimento dos parcelamentos de dívida ativa </w:t>
            </w:r>
          </w:p>
          <w:p w:rsidR="00001912" w:rsidRPr="006A4380" w:rsidRDefault="00001912" w:rsidP="00001912">
            <w:r>
              <w:t>Vencimento da 5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lastRenderedPageBreak/>
              <w:t>Prazo para encerrar os Livros Fiscais ISSQN</w:t>
            </w:r>
          </w:p>
        </w:tc>
      </w:tr>
    </w:tbl>
    <w:p w:rsidR="00393E7F" w:rsidRPr="006A4380" w:rsidRDefault="00393E7F" w:rsidP="00393E7F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Julho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da 6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</w:t>
            </w:r>
            <w:r w:rsidR="00DB77A2">
              <w:t>2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08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</w:t>
            </w:r>
            <w:r w:rsidR="00B72A2D">
              <w:t>2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da 7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53A29" w:rsidRPr="006A4380" w:rsidRDefault="00253A29" w:rsidP="00253A29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Setembro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B72A2D" w:rsidP="00584927">
            <w:pPr>
              <w:jc w:val="center"/>
            </w:pPr>
            <w:r>
              <w:t>Dia 09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10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da 8</w:t>
            </w:r>
            <w:r w:rsidRPr="006A4380">
              <w:t xml:space="preserve">ª parcela do IPTU e TCL </w:t>
            </w:r>
            <w:r>
              <w:t>2024</w:t>
            </w:r>
          </w:p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584927">
            <w:pPr>
              <w:jc w:val="center"/>
            </w:pPr>
            <w:r w:rsidRPr="006A4380">
              <w:t>Dia 20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DAS (Simples Nacional)</w:t>
            </w:r>
          </w:p>
        </w:tc>
      </w:tr>
      <w:tr w:rsidR="00D15409" w:rsidRPr="006A4380" w:rsidTr="00584927">
        <w:tc>
          <w:tcPr>
            <w:tcW w:w="1413" w:type="dxa"/>
          </w:tcPr>
          <w:p w:rsidR="00D15409" w:rsidRPr="006A4380" w:rsidRDefault="00D15409" w:rsidP="00584927">
            <w:pPr>
              <w:jc w:val="center"/>
            </w:pPr>
            <w:r>
              <w:t>Dia 23</w:t>
            </w:r>
          </w:p>
        </w:tc>
        <w:tc>
          <w:tcPr>
            <w:tcW w:w="9043" w:type="dxa"/>
          </w:tcPr>
          <w:p w:rsidR="00D15409" w:rsidRPr="006A4380" w:rsidRDefault="00D15409" w:rsidP="00D15409">
            <w:r>
              <w:t>Vencimento do ISSQN Próprio, Retido e Estimado</w:t>
            </w:r>
          </w:p>
          <w:p w:rsidR="00D15409" w:rsidRDefault="00D15409" w:rsidP="00D15409">
            <w:r>
              <w:t>Prazo para encerrar os Livros Fiscais ISSQN</w:t>
            </w:r>
          </w:p>
        </w:tc>
      </w:tr>
      <w:tr w:rsidR="00584927" w:rsidRPr="006A4380" w:rsidTr="00584927">
        <w:tc>
          <w:tcPr>
            <w:tcW w:w="1413" w:type="dxa"/>
          </w:tcPr>
          <w:p w:rsidR="00584927" w:rsidRDefault="00584927" w:rsidP="00584927">
            <w:pPr>
              <w:jc w:val="center"/>
            </w:pPr>
            <w:r>
              <w:t>Dia 30</w:t>
            </w:r>
          </w:p>
        </w:tc>
        <w:tc>
          <w:tcPr>
            <w:tcW w:w="9043" w:type="dxa"/>
          </w:tcPr>
          <w:p w:rsidR="00584927" w:rsidRDefault="00584927" w:rsidP="00D15409">
            <w:r w:rsidRPr="00584927">
              <w:t>Prazo para requerer isenção de IPTU para o ano de 2025</w:t>
            </w:r>
          </w:p>
        </w:tc>
      </w:tr>
    </w:tbl>
    <w:p w:rsidR="00253A29" w:rsidRPr="006A4380" w:rsidRDefault="00253A29" w:rsidP="00253A29">
      <w:pPr>
        <w:spacing w:after="0" w:line="240" w:lineRule="auto"/>
      </w:pPr>
    </w:p>
    <w:p w:rsidR="00203565" w:rsidRPr="006A4380" w:rsidRDefault="00203565" w:rsidP="00203565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Outubro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 xml:space="preserve">Dia 08 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 xml:space="preserve">Dia 10 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B72A2D" w:rsidP="00001912">
            <w:r>
              <w:t>Dia 21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</w:tbl>
    <w:p w:rsidR="00203565" w:rsidRPr="006A4380" w:rsidRDefault="00203565" w:rsidP="00203565">
      <w:pPr>
        <w:spacing w:after="0" w:line="240" w:lineRule="auto"/>
      </w:pPr>
    </w:p>
    <w:p w:rsidR="00203565" w:rsidRPr="006A4380" w:rsidRDefault="00203565" w:rsidP="00203565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Novembro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 xml:space="preserve">Dia 08 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B72A2D" w:rsidP="00001912">
            <w:r>
              <w:t>Dia 11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 xml:space="preserve">Dia 20 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</w:tbl>
    <w:p w:rsidR="00203565" w:rsidRPr="006A4380" w:rsidRDefault="00203565" w:rsidP="00203565">
      <w:pPr>
        <w:spacing w:after="0" w:line="240" w:lineRule="auto"/>
      </w:pPr>
      <w:bookmarkStart w:id="0" w:name="_GoBack"/>
      <w:bookmarkEnd w:id="0"/>
    </w:p>
    <w:p w:rsidR="00203565" w:rsidRPr="006A4380" w:rsidRDefault="00203565" w:rsidP="00203565">
      <w:pPr>
        <w:spacing w:after="0" w:line="240" w:lineRule="auto"/>
        <w:rPr>
          <w:b/>
          <w:sz w:val="32"/>
        </w:rPr>
      </w:pPr>
      <w:r w:rsidRPr="006A4380">
        <w:rPr>
          <w:b/>
          <w:sz w:val="32"/>
        </w:rPr>
        <w:t>Dezembro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001912" w:rsidRPr="006A4380" w:rsidTr="00584927">
        <w:tc>
          <w:tcPr>
            <w:tcW w:w="1413" w:type="dxa"/>
          </w:tcPr>
          <w:p w:rsidR="00001912" w:rsidRPr="006A4380" w:rsidRDefault="000C1A8B" w:rsidP="00001912">
            <w:r>
              <w:t>Dia 09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parcelamentos de dívida ativa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 xml:space="preserve">Dia 10 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dos p</w:t>
            </w:r>
            <w:r w:rsidRPr="006A4380">
              <w:t>arcelamentos do REFIS</w:t>
            </w:r>
          </w:p>
        </w:tc>
      </w:tr>
      <w:tr w:rsidR="00001912" w:rsidRPr="006A4380" w:rsidTr="00584927">
        <w:tc>
          <w:tcPr>
            <w:tcW w:w="1413" w:type="dxa"/>
          </w:tcPr>
          <w:p w:rsidR="00001912" w:rsidRPr="006A4380" w:rsidRDefault="00001912" w:rsidP="00001912">
            <w:r w:rsidRPr="006A4380">
              <w:t>Dia 20</w:t>
            </w:r>
          </w:p>
        </w:tc>
        <w:tc>
          <w:tcPr>
            <w:tcW w:w="9043" w:type="dxa"/>
          </w:tcPr>
          <w:p w:rsidR="00001912" w:rsidRPr="006A4380" w:rsidRDefault="00001912" w:rsidP="00001912">
            <w:r>
              <w:t>Vencimento do ISSQN Próprio, Retido e Estimado</w:t>
            </w:r>
          </w:p>
          <w:p w:rsidR="00001912" w:rsidRDefault="00001912" w:rsidP="00001912">
            <w:r>
              <w:t>Vencimento do DAS (Simples Nacional)</w:t>
            </w:r>
          </w:p>
          <w:p w:rsidR="00001912" w:rsidRPr="006A4380" w:rsidRDefault="00001912" w:rsidP="00001912">
            <w:r>
              <w:t>Prazo para encerrar os Livros Fiscais ISSQN</w:t>
            </w:r>
          </w:p>
        </w:tc>
      </w:tr>
      <w:tr w:rsidR="00D15409" w:rsidRPr="006A4380" w:rsidTr="00584927">
        <w:tc>
          <w:tcPr>
            <w:tcW w:w="1413" w:type="dxa"/>
          </w:tcPr>
          <w:p w:rsidR="00D15409" w:rsidRPr="006A4380" w:rsidRDefault="00D15409" w:rsidP="00001912">
            <w:r>
              <w:t>Dia 30</w:t>
            </w:r>
          </w:p>
        </w:tc>
        <w:tc>
          <w:tcPr>
            <w:tcW w:w="9043" w:type="dxa"/>
          </w:tcPr>
          <w:p w:rsidR="00D15409" w:rsidRDefault="00D15409" w:rsidP="00001912">
            <w:r>
              <w:t>Último dia com expediente bancário em 2024</w:t>
            </w:r>
          </w:p>
          <w:p w:rsidR="00D15409" w:rsidRDefault="00D15409" w:rsidP="00001912">
            <w:r>
              <w:t>Prazo para quitar o IPTU 2024 agrupado com descontos de multa e juros</w:t>
            </w:r>
          </w:p>
        </w:tc>
      </w:tr>
    </w:tbl>
    <w:p w:rsidR="005508FD" w:rsidRPr="006A4380" w:rsidRDefault="005508FD" w:rsidP="00253A29">
      <w:pPr>
        <w:spacing w:after="0" w:line="240" w:lineRule="auto"/>
      </w:pPr>
    </w:p>
    <w:sectPr w:rsidR="005508FD" w:rsidRPr="006A4380" w:rsidSect="00253A2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08" w:rsidRDefault="00242208" w:rsidP="00D77A6F">
      <w:pPr>
        <w:spacing w:after="0" w:line="240" w:lineRule="auto"/>
      </w:pPr>
      <w:r>
        <w:separator/>
      </w:r>
    </w:p>
  </w:endnote>
  <w:endnote w:type="continuationSeparator" w:id="0">
    <w:p w:rsidR="00242208" w:rsidRDefault="00242208" w:rsidP="00D7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6F" w:rsidRDefault="00D77A6F">
    <w:pPr>
      <w:pStyle w:val="Rodap"/>
    </w:pPr>
    <w:r>
      <w:t>Evite multas e juros pagando seus tributos em 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08" w:rsidRDefault="00242208" w:rsidP="00D77A6F">
      <w:pPr>
        <w:spacing w:after="0" w:line="240" w:lineRule="auto"/>
      </w:pPr>
      <w:r>
        <w:separator/>
      </w:r>
    </w:p>
  </w:footnote>
  <w:footnote w:type="continuationSeparator" w:id="0">
    <w:p w:rsidR="00242208" w:rsidRDefault="00242208" w:rsidP="00D7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9"/>
    <w:rsid w:val="00001912"/>
    <w:rsid w:val="000C1A8B"/>
    <w:rsid w:val="001D7160"/>
    <w:rsid w:val="00203565"/>
    <w:rsid w:val="00242208"/>
    <w:rsid w:val="00253A29"/>
    <w:rsid w:val="002B215B"/>
    <w:rsid w:val="003423D8"/>
    <w:rsid w:val="00347602"/>
    <w:rsid w:val="00393E7F"/>
    <w:rsid w:val="003C594C"/>
    <w:rsid w:val="003F7CDB"/>
    <w:rsid w:val="005508FD"/>
    <w:rsid w:val="005616FD"/>
    <w:rsid w:val="00584927"/>
    <w:rsid w:val="006A4380"/>
    <w:rsid w:val="006C3804"/>
    <w:rsid w:val="007F5006"/>
    <w:rsid w:val="00856E2F"/>
    <w:rsid w:val="008D0D61"/>
    <w:rsid w:val="008E21F0"/>
    <w:rsid w:val="00922E9C"/>
    <w:rsid w:val="00986C44"/>
    <w:rsid w:val="00A844A3"/>
    <w:rsid w:val="00AC0720"/>
    <w:rsid w:val="00AD1D6B"/>
    <w:rsid w:val="00B45FA6"/>
    <w:rsid w:val="00B463D4"/>
    <w:rsid w:val="00B72A2D"/>
    <w:rsid w:val="00D15409"/>
    <w:rsid w:val="00D372C3"/>
    <w:rsid w:val="00D77A6F"/>
    <w:rsid w:val="00DB77A2"/>
    <w:rsid w:val="00EB1973"/>
    <w:rsid w:val="00EC3AE4"/>
    <w:rsid w:val="00F03083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1D19-CE9D-46D0-A79E-4EF1E047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53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AC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A6F"/>
  </w:style>
  <w:style w:type="paragraph" w:styleId="Rodap">
    <w:name w:val="footer"/>
    <w:basedOn w:val="Normal"/>
    <w:link w:val="RodapChar"/>
    <w:uiPriority w:val="99"/>
    <w:unhideWhenUsed/>
    <w:rsid w:val="00D77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BURZLAFF</dc:creator>
  <cp:keywords/>
  <dc:description/>
  <cp:lastModifiedBy>Rodrigo</cp:lastModifiedBy>
  <cp:revision>3</cp:revision>
  <dcterms:created xsi:type="dcterms:W3CDTF">2024-02-26T15:07:00Z</dcterms:created>
  <dcterms:modified xsi:type="dcterms:W3CDTF">2024-02-26T15:07:00Z</dcterms:modified>
</cp:coreProperties>
</file>