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shd w:val="clear" w:fill="FFFFFF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1"/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EDITAL PADRONIZADO</w:t>
      </w: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LOnormal1"/>
        <w:shd w:val="clear" w:fill="FFFFFF"/>
        <w:jc w:val="center"/>
        <w:rPr/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sz w:val="24"/>
          <w:szCs w:val="24"/>
        </w:rPr>
        <w:t xml:space="preserve">CHAMAMENTO PÚBLICO </w:t>
      </w:r>
      <w:r>
        <w:rPr>
          <w:rFonts w:eastAsia="Calibri" w:cs="Calibri" w:ascii="Times New Roman" w:hAnsi="Times New Roman"/>
          <w:b/>
          <w:color w:val="00000A"/>
          <w:kern w:val="0"/>
          <w:sz w:val="24"/>
          <w:szCs w:val="24"/>
          <w:lang w:val="en-US" w:eastAsia="zh-CN" w:bidi="hi-IN"/>
        </w:rPr>
        <w:t>188</w:t>
      </w:r>
      <w:r>
        <w:rPr>
          <w:rFonts w:eastAsia="Calibri" w:cs="Calibri" w:ascii="Times New Roman" w:hAnsi="Times New Roman"/>
          <w:b/>
          <w:sz w:val="24"/>
          <w:szCs w:val="24"/>
        </w:rPr>
        <w:t>/2024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Onormal1"/>
        <w:shd w:val="clear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REDE MUNICIPAL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Onormal1"/>
        <w:shd w:val="clear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DE PONTOS DE CULTURA DE CANOAS – </w:t>
      </w:r>
      <w:r>
        <w:rPr>
          <w:rFonts w:eastAsia="Calibri" w:cs="Calibri" w:ascii="Times New Roman" w:hAnsi="Times New Roman"/>
          <w:color w:val="000000"/>
          <w:sz w:val="24"/>
          <w:szCs w:val="24"/>
          <w:u w:val="none"/>
        </w:rPr>
        <w:t>RS</w:t>
      </w:r>
    </w:p>
    <w:p>
      <w:pPr>
        <w:pStyle w:val="LOnormal1"/>
        <w:shd w:val="clear" w:fill="FFFFFF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CULTURA VIVA DO TAMANHO DO BRASIL!</w:t>
      </w: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LOnormal1"/>
        <w:shd w:val="clear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PREMIAÇÃO DE PONTOS DE CULTURA</w:t>
      </w:r>
    </w:p>
    <w:p>
      <w:pPr>
        <w:pStyle w:val="LOnormal1"/>
        <w:shd w:val="clear" w:fill="FFFFFF"/>
        <w:spacing w:lineRule="auto" w:line="240"/>
        <w:jc w:val="center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tabs>
          <w:tab w:val="clear" w:pos="720"/>
          <w:tab w:val="center" w:pos="0" w:leader="none"/>
        </w:tabs>
        <w:spacing w:lineRule="auto" w:line="240"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>ANEXO V</w:t>
      </w:r>
    </w:p>
    <w:p>
      <w:pPr>
        <w:pStyle w:val="LOnormal1"/>
        <w:tabs>
          <w:tab w:val="clear" w:pos="720"/>
          <w:tab w:val="center" w:pos="0" w:leader="none"/>
        </w:tabs>
        <w:spacing w:lineRule="auto" w:line="240"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>MODELO DE AUTODECLARAÇÃO ÉTNICO-RACIAL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(para agentes culturais concorrentes às cotas étnico-raciais – negros ou indígenas) 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______________________________________(informar se é NEGRO OU INDÍGENA).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_____________________________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DATA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_____________________________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ASSINATURA DO DECLARANTE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>
        <w:rFonts w:ascii="Times New Roman" w:hAnsi="Times New Roman"/>
        <w:sz w:val="24"/>
        <w:szCs w:val="24"/>
      </w:rPr>
    </w:pPr>
    <w:r>
      <w:rPr>
        <w:rFonts w:eastAsia="Arial" w:cs="Arial" w:ascii="Times New Roman" w:hAnsi="Times New Roman"/>
        <w:sz w:val="24"/>
        <w:szCs w:val="24"/>
      </w:rPr>
      <w:t xml:space="preserve">  </w:t>
    </w:r>
    <w:r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posOffset>157480</wp:posOffset>
          </wp:positionH>
          <wp:positionV relativeFrom="paragraph">
            <wp:posOffset>41910</wp:posOffset>
          </wp:positionV>
          <wp:extent cx="523240" cy="76390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7" t="-144" r="-207" b="-144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Times New Roman" w:hAnsi="Times New Roman"/>
        <w:sz w:val="24"/>
        <w:szCs w:val="24"/>
      </w:rPr>
      <w:t xml:space="preserve"> </w:t>
    </w:r>
    <w:r>
      <w:rPr>
        <w:rFonts w:eastAsia="Arial" w:cs="Arial" w:ascii="Times New Roman" w:hAnsi="Times New Roman"/>
        <w:sz w:val="24"/>
        <w:szCs w:val="24"/>
      </w:rPr>
      <w:t xml:space="preserve">       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>
        <w:rFonts w:ascii="Times New Roman" w:hAnsi="Times New Roman"/>
        <w:sz w:val="24"/>
        <w:szCs w:val="24"/>
      </w:rPr>
    </w:pPr>
    <w:r>
      <w:rPr>
        <w:rFonts w:eastAsia="Arial" w:cs="Arial" w:ascii="Times New Roman" w:hAnsi="Times New Roman"/>
        <w:sz w:val="24"/>
        <w:szCs w:val="24"/>
      </w:rPr>
      <w:t xml:space="preserve">                    </w:t>
    </w: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3357880</wp:posOffset>
          </wp:positionH>
          <wp:positionV relativeFrom="paragraph">
            <wp:posOffset>65405</wp:posOffset>
          </wp:positionV>
          <wp:extent cx="2773045" cy="444500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4" t="8612" r="-24" b="69067"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Times New Roman" w:hAnsi="Times New Roman"/>
        <w:sz w:val="24"/>
        <w:szCs w:val="24"/>
      </w:rPr>
      <w:t>E</w:t>
    </w:r>
    <w:r>
      <w:rPr>
        <w:rFonts w:eastAsia="Arial" w:cs="Arial" w:ascii="Times New Roman" w:hAnsi="Times New Roman"/>
        <w:sz w:val="24"/>
        <w:szCs w:val="24"/>
      </w:rPr>
      <w:t>STADO DO RIO GRANDE DO SUL</w:t>
      <w:tab/>
      <w:t xml:space="preserve">          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>
        <w:rFonts w:ascii="Times New Roman" w:hAnsi="Times New Roman"/>
        <w:sz w:val="24"/>
        <w:szCs w:val="24"/>
      </w:rPr>
    </w:pPr>
    <w:r>
      <w:rPr>
        <w:rFonts w:eastAsia="Arial" w:cs="Arial" w:ascii="Times New Roman" w:hAnsi="Times New Roman"/>
        <w:sz w:val="24"/>
        <w:szCs w:val="24"/>
      </w:rPr>
      <w:t xml:space="preserve">                    </w:t>
    </w:r>
    <w:r>
      <w:rPr>
        <w:rFonts w:eastAsia="Arial" w:cs="Arial" w:ascii="Times New Roman" w:hAnsi="Times New Roman"/>
        <w:sz w:val="24"/>
        <w:szCs w:val="24"/>
      </w:rPr>
      <w:t>MUNICÍPIO DE CANOAS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/>
      <w:ind w:hanging="0"/>
      <w:rPr>
        <w:rFonts w:ascii="Times New Roman" w:hAnsi="Times New Roman"/>
        <w:sz w:val="24"/>
        <w:szCs w:val="24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10250" cy="1460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9680" cy="140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10885" cy="15240"/>
              <wp:effectExtent l="0" t="0" r="0" b="0"/>
              <wp:wrapNone/>
              <wp:docPr id="4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400" cy="147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eastAsia="Arial" w:cs="Arial" w:ascii="Times New Roman" w:hAnsi="Times New Roman"/>
        <w:sz w:val="24"/>
        <w:szCs w:val="24"/>
      </w:rPr>
      <w:t xml:space="preserve">                    </w:t>
    </w:r>
    <w:r>
      <w:rPr>
        <w:rFonts w:eastAsia="Arial" w:cs="Arial" w:ascii="Times New Roman" w:hAnsi="Times New Roman"/>
        <w:sz w:val="24"/>
        <w:szCs w:val="24"/>
      </w:rPr>
      <w:t>Secretaria Municipal de Cultura</w:t>
    </w:r>
  </w:p>
  <w:p>
    <w:pPr>
      <w:pStyle w:val="LOnormal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zh-CN" w:bidi="hi-IN"/>
    </w:rPr>
  </w:style>
  <w:style w:type="paragraph" w:styleId="Ttulo1">
    <w:name w:val="Heading 1"/>
    <w:qFormat/>
    <w:pPr>
      <w:keepNext w:val="true"/>
      <w:keepLines/>
      <w:pageBreakBefore w:val="false"/>
      <w:widowControl w:val="false"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qFormat/>
    <w:pPr>
      <w:keepNext w:val="true"/>
      <w:keepLines/>
      <w:pageBreakBefore w:val="false"/>
      <w:widowControl w:val="false"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qFormat/>
    <w:pPr>
      <w:keepNext w:val="true"/>
      <w:keepLines/>
      <w:pageBreakBefore w:val="false"/>
      <w:widowControl w:val="false"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1" w:default="1">
    <w:name w:val="LO-normal1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LOnormal">
    <w:name w:val="LO-normal"/>
    <w:qFormat/>
    <w:pPr>
      <w:widowControl/>
      <w:bidi w:val="0"/>
      <w:spacing w:lineRule="auto" w:line="276"/>
      <w:ind w:hanging="1"/>
      <w:jc w:val="left"/>
    </w:pPr>
    <w:rPr>
      <w:rFonts w:ascii="Calibri" w:hAnsi="Calibri" w:eastAsia="NSimSun" w:cs="Arial"/>
      <w:color w:val="00000A"/>
      <w:kern w:val="0"/>
      <w:sz w:val="20"/>
      <w:szCs w:val="20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LibreOffice/6.3.0.4$Windows_X86_64 LibreOffice_project/057fc023c990d676a43019934386b85b21a9ee99</Application>
  <Pages>1</Pages>
  <Words>114</Words>
  <Characters>805</Characters>
  <CharactersWithSpaces>990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2024-09-05T09:31:09Z</dcterms:modified>
  <cp:revision>3</cp:revision>
  <dc:subject/>
  <dc:title/>
</cp:coreProperties>
</file>