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before="120" w:after="120"/>
        <w:jc w:val="center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EDITAL DE CHAMAMENTO PÚBLICO Nº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073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/2026</w:t>
      </w:r>
    </w:p>
    <w:p>
      <w:pPr>
        <w:pStyle w:val="Normal"/>
        <w:spacing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pacing w:before="120" w:after="120"/>
        <w:ind w:hanging="0" w:left="-1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  <w:highlight w:val="yellow"/>
        </w:rPr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ANEXO 9 - FORMULÁRIO PARA PEDIDO DE RECURSO</w:t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(ETAPA DE SELEÇÃO)</w:t>
      </w:r>
    </w:p>
    <w:p>
      <w:pPr>
        <w:pStyle w:val="Normal"/>
        <w:shd w:val="clear" w:color="auto" w:fill="FFFFFF" w:themeFill="background1"/>
        <w:tabs>
          <w:tab w:val="clear" w:pos="720"/>
          <w:tab w:val="left" w:pos="567" w:leader="none"/>
        </w:tabs>
        <w:ind w:hanging="2" w:left="-1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p>
      <w:pPr>
        <w:pStyle w:val="Normal"/>
        <w:spacing w:before="240" w:after="240"/>
        <w:ind w:hanging="0" w:left="-1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aps/>
          <w:color w:themeColor="text1" w:val="000000"/>
          <w:sz w:val="24"/>
          <w:szCs w:val="24"/>
        </w:rPr>
        <w:t>formulário de apresentação de recurso DA ETAPA DE Seleção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NOME DA(O) MESTRA(E):</w:t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CPF:</w:t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strike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strike/>
          <w:color w:themeColor="text1" w:val="000000"/>
          <w:sz w:val="24"/>
          <w:szCs w:val="24"/>
        </w:rPr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RECURSO:</w:t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de Seleção,</w:t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Com base na </w:t>
      </w:r>
      <w:r>
        <w:rPr>
          <w:rFonts w:eastAsia="Calibri" w:cs="Calibri" w:ascii="Calibri" w:hAnsi="Calibri"/>
          <w:b/>
          <w:bCs/>
          <w:sz w:val="24"/>
          <w:szCs w:val="24"/>
        </w:rPr>
        <w:t>Etapa de Seleção</w:t>
      </w:r>
      <w:r>
        <w:rPr>
          <w:rFonts w:eastAsia="Calibri" w:cs="Calibri" w:ascii="Calibri" w:hAnsi="Calibri"/>
          <w:sz w:val="24"/>
          <w:szCs w:val="24"/>
        </w:rPr>
        <w:t xml:space="preserve"> do Edital </w:t>
      </w:r>
      <w:r>
        <w:rPr>
          <w:rFonts w:eastAsia="Calibri" w:cs="Calibri" w:ascii="Calibri" w:hAnsi="Calibri"/>
          <w:color w:val="FF0000"/>
          <w:sz w:val="24"/>
          <w:szCs w:val="24"/>
        </w:rPr>
        <w:t>[NÚMERO E NOME DO EDITAL]</w:t>
      </w:r>
      <w:r>
        <w:rPr>
          <w:rFonts w:eastAsia="Calibri" w:cs="Calibri" w:ascii="Calibri" w:hAnsi="Calibri"/>
          <w:sz w:val="24"/>
          <w:szCs w:val="24"/>
        </w:rPr>
        <w:t>,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Justificativa:__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___________________________________________________________________________________________________________________________________________________.</w:t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202___.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Arial" w:cs="Calibri"/>
          <w:sz w:val="24"/>
          <w:szCs w:val="24"/>
        </w:rPr>
      </w:pPr>
      <w:r>
        <w:rPr>
          <w:rFonts w:eastAsia="Arial" w:cs="Calibri" w:ascii="Calibri" w:hAnsi="Calibri"/>
          <w:sz w:val="24"/>
          <w:szCs w:val="24"/>
        </w:rPr>
        <w:t xml:space="preserve">      </w:t>
      </w:r>
    </w:p>
    <w:p>
      <w:pPr>
        <w:pStyle w:val="Normal"/>
        <w:rPr>
          <w:rFonts w:ascii="Calibri" w:hAnsi="Calibri" w:eastAsia="Arial" w:cs="Calibri"/>
          <w:sz w:val="24"/>
          <w:szCs w:val="24"/>
        </w:rPr>
      </w:pPr>
      <w:r>
        <w:rPr>
          <w:rFonts w:eastAsia="Arial" w:cs="Calibri" w:ascii="Calibri" w:hAnsi="Calibri"/>
          <w:sz w:val="24"/>
          <w:szCs w:val="24"/>
        </w:rPr>
        <w:t>______________________________________________________________________________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DE FORMA ELETRÔNICA, DE PRÓPRIO PUNHO OU IMPRESSÃO DIGITAL DA(O) MESTRA(E)</w:t>
      </w:r>
    </w:p>
    <w:p>
      <w:pPr>
        <w:pStyle w:val="Normal"/>
        <w:jc w:val="center"/>
        <w:rPr>
          <w:rFonts w:ascii="Calibri" w:hAnsi="Calibri" w:eastAsia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/>
          <w:color w:themeColor="text1" w:val="000000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shd w:val="clear" w:color="auto" w:fill="FFFFFF" w:themeFill="background1"/>
        <w:spacing w:before="0" w:after="160"/>
        <w:ind w:hanging="0" w:left="-1"/>
        <w:jc w:val="center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EDITAL DE CHAMAMENTO PÚBLICO Nº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073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/2026</w:t>
      </w:r>
    </w:p>
    <w:p>
      <w:pPr>
        <w:pStyle w:val="Normal"/>
        <w:spacing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rPr>
          <w:rFonts w:eastAsia="Calibri"/>
          <w:highlight w:val="yellow"/>
        </w:rPr>
      </w:pPr>
      <w:r>
        <w:rPr>
          <w:rFonts w:eastAsia="Calibri"/>
          <w:highlight w:val="yellow"/>
        </w:rPr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ANEXO 9 - FORMULÁRIO PARA PEDIDO DE RECURSO</w:t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(ETAPA DE HABILITAÇÃO)</w:t>
      </w:r>
    </w:p>
    <w:p>
      <w:pPr>
        <w:pStyle w:val="Normal"/>
        <w:rPr>
          <w:rFonts w:ascii="Calibri" w:hAnsi="Calibri" w:eastAsia="Calibri" w:cs="Calibri"/>
          <w:b/>
          <w:bCs/>
          <w:cap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aps/>
          <w:color w:themeColor="text1" w:val="000000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aps/>
          <w:color w:themeColor="text1" w:val="000000"/>
          <w:sz w:val="24"/>
          <w:szCs w:val="24"/>
        </w:rPr>
        <w:t>formulário de apresentação de recurso DA ETAPA DE habilitação</w:t>
      </w:r>
      <w:r>
        <w:rPr/>
        <w:br/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NOME DA(O) MESTRA(E):</w:t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CPF:</w:t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before="120" w:after="120"/>
        <w:ind w:hanging="0" w:left="-1" w:right="120"/>
        <w:jc w:val="both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RECURSO:</w:t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À </w:t>
      </w:r>
      <w:r>
        <w:rPr>
          <w:rFonts w:eastAsia="Calibri" w:cs="Calibri" w:ascii="Calibri" w:hAnsi="Calibri"/>
          <w:color w:val="FF0000"/>
          <w:sz w:val="24"/>
          <w:szCs w:val="24"/>
        </w:rPr>
        <w:t>[INSERIR UNIDADE OU ÓRGÃO RESPONSÁVEL PELA ETAPA DE HABILITAÇÃO],</w:t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Com base na </w:t>
      </w:r>
      <w:r>
        <w:rPr>
          <w:rFonts w:eastAsia="Calibri" w:cs="Calibri" w:ascii="Calibri" w:hAnsi="Calibri"/>
          <w:b/>
          <w:bCs/>
          <w:sz w:val="24"/>
          <w:szCs w:val="24"/>
        </w:rPr>
        <w:t>Etapa de Habilitação</w:t>
      </w:r>
      <w:r>
        <w:rPr>
          <w:rFonts w:eastAsia="Calibri" w:cs="Calibri" w:ascii="Calibri" w:hAnsi="Calibri"/>
          <w:sz w:val="24"/>
          <w:szCs w:val="24"/>
        </w:rPr>
        <w:t xml:space="preserve"> do Edital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[NÚMERO E NOME DO EDITAL], </w:t>
      </w:r>
      <w:r>
        <w:rPr>
          <w:rFonts w:eastAsia="Calibri" w:cs="Calibri" w:ascii="Calibri" w:hAnsi="Calibr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567" w:leader="none"/>
        </w:tabs>
        <w:spacing w:before="0" w:after="12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Justificativa: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202___.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Arial" w:cs="Calibri"/>
          <w:sz w:val="24"/>
          <w:szCs w:val="24"/>
        </w:rPr>
      </w:pPr>
      <w:r>
        <w:rPr>
          <w:rFonts w:eastAsia="Arial" w:cs="Calibri" w:ascii="Calibri" w:hAnsi="Calibri"/>
          <w:sz w:val="24"/>
          <w:szCs w:val="24"/>
        </w:rPr>
        <w:t xml:space="preserve">     </w:t>
      </w:r>
      <w:r>
        <w:rPr>
          <w:rFonts w:eastAsia="Arial" w:cs="Calibri" w:ascii="Calibri" w:hAnsi="Calibri"/>
          <w:sz w:val="24"/>
          <w:szCs w:val="24"/>
        </w:rPr>
        <w:t>_________________________________________________________________________</w:t>
      </w:r>
    </w:p>
    <w:p>
      <w:pPr>
        <w:pStyle w:val="Normal"/>
        <w:spacing w:before="0" w:after="200"/>
        <w:jc w:val="center"/>
        <w:rPr/>
      </w:pPr>
      <w:bookmarkStart w:id="0" w:name="__DdeLink__7865_1651518584"/>
      <w:bookmarkEnd w:id="0"/>
      <w:r>
        <w:rPr>
          <w:rFonts w:eastAsia="Calibri" w:cs="Calibri" w:ascii="Calibri" w:hAnsi="Calibri"/>
          <w:sz w:val="24"/>
          <w:szCs w:val="24"/>
        </w:rPr>
        <w:t>ASSINATURA DE FORMA ELETRÔNICA, DE PRÓPRIO PUNHO OU IMPRESSÃO DIGITAL DA(O) MESTRA(E)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ind w:hanging="0" w:left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-514350</wp:posOffset>
          </wp:positionH>
          <wp:positionV relativeFrom="paragraph">
            <wp:posOffset>-76835</wp:posOffset>
          </wp:positionV>
          <wp:extent cx="1201420" cy="624205"/>
          <wp:effectExtent l="0" t="0" r="0" b="0"/>
          <wp:wrapNone/>
          <wp:docPr id="3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3629025</wp:posOffset>
          </wp:positionH>
          <wp:positionV relativeFrom="paragraph">
            <wp:posOffset>-18415</wp:posOffset>
          </wp:positionV>
          <wp:extent cx="722630" cy="508635"/>
          <wp:effectExtent l="0" t="0" r="0" b="0"/>
          <wp:wrapNone/>
          <wp:docPr id="4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4351655</wp:posOffset>
          </wp:positionH>
          <wp:positionV relativeFrom="paragraph">
            <wp:posOffset>-133985</wp:posOffset>
          </wp:positionV>
          <wp:extent cx="882015" cy="739140"/>
          <wp:effectExtent l="0" t="0" r="0" b="0"/>
          <wp:wrapNone/>
          <wp:docPr id="5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5244465</wp:posOffset>
          </wp:positionH>
          <wp:positionV relativeFrom="paragraph">
            <wp:posOffset>-191770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3">
          <wp:simplePos x="0" y="0"/>
          <wp:positionH relativeFrom="column">
            <wp:posOffset>1031875</wp:posOffset>
          </wp:positionH>
          <wp:positionV relativeFrom="paragraph">
            <wp:posOffset>-139700</wp:posOffset>
          </wp:positionV>
          <wp:extent cx="2439035" cy="645795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ind w:hanging="0" w:left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-514350</wp:posOffset>
          </wp:positionH>
          <wp:positionV relativeFrom="paragraph">
            <wp:posOffset>-76835</wp:posOffset>
          </wp:positionV>
          <wp:extent cx="1201420" cy="624205"/>
          <wp:effectExtent l="0" t="0" r="0" b="0"/>
          <wp:wrapNone/>
          <wp:docPr id="8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3629025</wp:posOffset>
          </wp:positionH>
          <wp:positionV relativeFrom="paragraph">
            <wp:posOffset>-18415</wp:posOffset>
          </wp:positionV>
          <wp:extent cx="722630" cy="508635"/>
          <wp:effectExtent l="0" t="0" r="0" b="0"/>
          <wp:wrapNone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4351655</wp:posOffset>
          </wp:positionH>
          <wp:positionV relativeFrom="paragraph">
            <wp:posOffset>-133985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5244465</wp:posOffset>
          </wp:positionH>
          <wp:positionV relativeFrom="paragraph">
            <wp:posOffset>-191770</wp:posOffset>
          </wp:positionV>
          <wp:extent cx="1153160" cy="681990"/>
          <wp:effectExtent l="0" t="0" r="0" b="0"/>
          <wp:wrapNone/>
          <wp:docPr id="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3">
          <wp:simplePos x="0" y="0"/>
          <wp:positionH relativeFrom="column">
            <wp:posOffset>1031875</wp:posOffset>
          </wp:positionH>
          <wp:positionV relativeFrom="paragraph">
            <wp:posOffset>-139700</wp:posOffset>
          </wp:positionV>
          <wp:extent cx="2439035" cy="645795"/>
          <wp:effectExtent l="0" t="0" r="0" b="0"/>
          <wp:wrapSquare wrapText="largest"/>
          <wp:docPr id="1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before="0" w:after="200"/>
      <w:ind w:hanging="2" w:left="-1"/>
      <w:rPr/>
    </w:pPr>
    <w:r>
      <w:rPr/>
      <w:drawing>
        <wp:inline distT="0" distB="0" distL="0" distR="0">
          <wp:extent cx="1181100" cy="847725"/>
          <wp:effectExtent l="0" t="0" r="0" b="0"/>
          <wp:docPr id="1" name="Imagem 16433336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433336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before="0" w:after="200"/>
      <w:ind w:hanging="2" w:left="-1"/>
      <w:rPr/>
    </w:pPr>
    <w:r>
      <w:rPr/>
      <w:drawing>
        <wp:inline distT="0" distB="0" distL="0" distR="0">
          <wp:extent cx="1181100" cy="847725"/>
          <wp:effectExtent l="0" t="0" r="0" b="0"/>
          <wp:docPr id="2" name="Imagem 16433336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6433336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pPr>
      <w:widowControl/>
      <w:bidi w:val="0"/>
      <w:spacing w:lineRule="auto" w:line="276" w:before="0" w:after="200"/>
      <w:ind w:hanging="0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24726"/>
    <w:rPr>
      <w:kern w:val="2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724726"/>
    <w:rPr>
      <w:kern w:val="2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ja-JP" w:bidi="ar-SA"/>
    </w:rPr>
  </w:style>
  <w:style w:type="paragraph" w:styleId="heading10" w:customStyle="1">
    <w:name w:val="heading 10"/>
    <w:basedOn w:val="Normal0"/>
    <w:next w:val="Normal0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qFormat/>
    <w:pPr>
      <w:keepNext w:val="true"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qFormat/>
    <w:pPr>
      <w:keepNext w:val="true"/>
      <w:keepLines/>
      <w:spacing w:before="220" w:after="40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qFormat/>
    <w:pPr>
      <w:keepNext w:val="true"/>
      <w:keepLines/>
      <w:spacing w:before="200" w:after="40"/>
    </w:pPr>
    <w:rPr>
      <w:b/>
    </w:rPr>
  </w:style>
  <w:style w:type="paragraph" w:styleId="Title0" w:customStyle="1">
    <w:name w:val="Title0"/>
    <w:basedOn w:val="Normal0"/>
    <w:next w:val="Normal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bidi w:val="0"/>
      <w:spacing w:lineRule="atLeast" w:line="1" w:before="0" w:after="0"/>
      <w:ind w:hanging="0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ar-SA" w:bidi="ar-SA"/>
    </w:rPr>
  </w:style>
  <w:style w:type="paragraph" w:styleId="heading11" w:customStyle="1">
    <w:name w:val="heading 11"/>
    <w:basedOn w:val="Normal1"/>
    <w:next w:val="Normal1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1" w:customStyle="1">
    <w:name w:val="heading 61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paragraph" w:styleId="Title1" w:customStyle="1">
    <w:name w:val="Title1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0" w:customStyle="1">
    <w:name w:val="Normal10"/>
    <w:qFormat/>
    <w:pPr>
      <w:widowControl/>
      <w:bidi w:val="0"/>
      <w:spacing w:lineRule="auto" w:line="276" w:before="0" w:after="200"/>
      <w:ind w:hanging="0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ja-JP" w:bidi="ar-SA"/>
    </w:rPr>
  </w:style>
  <w:style w:type="paragraph" w:styleId="Contedodoquadrouser" w:customStyle="1">
    <w:name w:val="Conteúdo do quadro (user)"/>
    <w:basedOn w:val="Normal1"/>
    <w:qFormat/>
    <w:pPr>
      <w:spacing w:lineRule="auto" w:line="276" w:before="0" w:after="120"/>
    </w:pPr>
    <w:rPr>
      <w:kern w:val="0"/>
      <w:lang w:eastAsia="pt-BR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0" w:customStyle="1">
    <w:name w:val="Subtitle0"/>
    <w:basedOn w:val="Normal1"/>
    <w:next w:val="Normal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1"/>
    <w:next w:val="Normal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bb1fd4"/>
    <w:pPr>
      <w:widowControl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ja-JP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LibreOffice/25.2.7.2$Windows_X86_64 LibreOffice_project/5cbfd1ab6520636bb5f7b99185aa69bd7456825d</Application>
  <AppVersion>15.0000</AppVersion>
  <DocSecurity>0</DocSecurity>
  <Pages>2</Pages>
  <Words>224</Words>
  <Characters>1762</Characters>
  <CharactersWithSpaces>1976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2025-02-20T13:21:00Z</dcterms:created>
  <dc:creator>Iara da Costa Zannon</dc:creator>
  <dc:description/>
  <dc:language>pt-BR</dc:language>
  <cp:lastModifiedBy/>
  <dcterms:modified xsi:type="dcterms:W3CDTF">2026-04-01T14:38:52Z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