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spacing w:before="120" w:after="120"/>
        <w:jc w:val="center"/>
        <w:rPr/>
      </w:pPr>
      <w:r>
        <w:rPr>
          <w:rFonts w:eastAsia="Times New Roman" w:cs="Times New Roman"/>
          <w:b/>
          <w:bCs/>
          <w:sz w:val="24"/>
          <w:szCs w:val="24"/>
        </w:rPr>
        <w:t>ATLETAS (MENORES DE 18 ANOS)</w:t>
      </w:r>
    </w:p>
    <w:p>
      <w:pPr>
        <w:pStyle w:val="Heading4"/>
        <w:spacing w:before="288" w:after="2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CHECKLIST DOCUMENTOS DE HABILITAÇÃO/INSCRIÇÃO</w:t>
      </w:r>
    </w:p>
    <w:tbl>
      <w:tblPr>
        <w:tblStyle w:val="Tabelacomgrade"/>
        <w:tblW w:w="906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08"/>
        <w:gridCol w:w="7406"/>
        <w:gridCol w:w="952"/>
      </w:tblGrid>
      <w:tr>
        <w:trPr/>
        <w:tc>
          <w:tcPr>
            <w:tcW w:w="708" w:type="dxa"/>
            <w:tcBorders/>
            <w:shd w:color="auto" w:fill="D9D9D9" w:themeFill="background1" w:themeFillShade="d9" w:val="clea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Item</w:t>
            </w:r>
          </w:p>
        </w:tc>
        <w:tc>
          <w:tcPr>
            <w:tcW w:w="740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Habilitação Jurídica</w:t>
            </w:r>
          </w:p>
        </w:tc>
        <w:tc>
          <w:tcPr>
            <w:tcW w:w="95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Atende</w:t>
            </w:r>
          </w:p>
        </w:tc>
      </w:tr>
      <w:tr>
        <w:trPr>
          <w:trHeight w:val="504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pt-BR" w:eastAsia="pt-BR" w:bidi="ar-SA"/>
              </w:rPr>
              <w:t>1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LO-normal1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pt-BR" w:eastAsia="pt-BR" w:bidi="ar-SA"/>
              </w:rPr>
              <w:t>Cópia de documento de Identificação válido e com foto do atleta;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4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LO-normal1"/>
              <w:spacing w:before="120" w:after="120"/>
              <w:jc w:val="both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>Cópia de documento de Identificação válido do representante legal;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Habilitação Fiscal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3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Certidão conjunta negativa de débitos relativos a tributos federais à dívida ativa da União, do representante legal.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  <w:t>4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shd w:fill="auto" w:val="clear"/>
                <w:lang w:val="pt-BR" w:eastAsia="pt-BR" w:bidi="ar-SA"/>
              </w:rPr>
              <w:t>Certidão negativa de débitos tributários e da dívida ativa Estadual, expedida pelo Estado sede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 xml:space="preserve"> do representante legal.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  <w:t>5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hyperlink r:id="rId2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shd w:fill="auto" w:val="clear"/>
                  <w:lang w:val="pt-BR" w:eastAsia="pt-BR" w:bidi="ar-SA"/>
                </w:rPr>
                <w:t>Certidão negativa de débitos tributários e da dívida ativa Municipal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shd w:fill="auto" w:val="clear"/>
                <w:lang w:val="pt-BR" w:eastAsia="pt-BR" w:bidi="ar-SA"/>
              </w:rPr>
              <w:t xml:space="preserve">, expedida pelo município sede 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do representante legal.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  <w:t>6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shd w:fill="auto" w:val="clear"/>
                <w:lang w:val="pt-BR" w:eastAsia="pt-BR" w:bidi="ar-SA"/>
              </w:rPr>
              <w:t>Cadastro Nacional de Pessoa Física (CPF) do atleta;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291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  <w:t>7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shd w:fill="auto" w:val="clear"/>
                <w:lang w:val="pt-BR" w:eastAsia="pt-BR" w:bidi="ar-SA"/>
              </w:rPr>
              <w:t>Cadastro Nacional de Pessoa Física (CPF) do representante legal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highlight w:val="none"/>
                <w:shd w:fill="FFFF00" w:val="clear"/>
              </w:rPr>
            </w:pPr>
            <w:r>
              <w:rPr>
                <w:rFonts w:cs="Times New Roman" w:ascii="Times New Roman" w:hAnsi="Times New Roman"/>
                <w:sz w:val="24"/>
                <w:shd w:fill="FFFF00" w:val="clear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Documentos de Verificação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8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LO-normal1"/>
              <w:spacing w:before="120" w:after="120"/>
              <w:jc w:val="both"/>
              <w:rPr/>
            </w:pPr>
            <w:r>
              <w:rPr>
                <w:rStyle w:val="Strong"/>
                <w:rFonts w:eastAsia="Arial" w:cs="Times New Roman"/>
                <w:b w:val="false"/>
                <w:bCs w:val="false"/>
                <w:color w:val="000000"/>
                <w:kern w:val="0"/>
                <w:sz w:val="24"/>
                <w:szCs w:val="22"/>
                <w:shd w:fill="auto" w:val="clear"/>
                <w:lang w:val="pt-BR" w:eastAsia="pt-BR" w:bidi="ar-SA"/>
              </w:rPr>
              <w:t>Declaração de Idoneidade da Pessoa Física do responsável legal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Documentos de Inscrição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9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Termo de Manifestação de Interesse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 xml:space="preserve">, conforme modelo fornecido pela Secretaria Municipal de Esporte e Lazer, devidamente assinado 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pelo responsável legal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492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10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LO-normal1"/>
              <w:spacing w:before="120" w:after="120"/>
              <w:jc w:val="both"/>
              <w:rPr/>
            </w:pPr>
            <w:r>
              <w:rPr>
                <w:rStyle w:val="Hyperlink"/>
                <w:rFonts w:eastAsia="Arial" w:cs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Cópia do comprovante de residência</w:t>
            </w:r>
            <w:r>
              <w:rPr>
                <w:rStyle w:val="Hyperlink"/>
                <w:rFonts w:eastAsia="Arial" w:cs="Times New Roman"/>
                <w:b w:val="false"/>
                <w:bCs w:val="false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 xml:space="preserve"> atualizado do re</w:t>
            </w:r>
            <w:r>
              <w:rPr>
                <w:rStyle w:val="Hyperlink"/>
                <w:rFonts w:eastAsia="Arial" w:cs="Times New Roman"/>
                <w:b w:val="false"/>
                <w:bCs w:val="false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sponsável</w:t>
            </w:r>
            <w:r>
              <w:rPr>
                <w:rStyle w:val="Hyperlink"/>
                <w:rFonts w:eastAsia="Arial" w:cs="Times New Roman"/>
                <w:b w:val="false"/>
                <w:bCs w:val="false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 xml:space="preserve"> legal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11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Ficha de Cadastro de Pessoa Física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, conforme modelo fornecido pela Secretaria Municipal de Esporte e Lazer.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12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Plano de Trabalho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, conforme modelo fornecido pela Secretaria Municipal de Esporte e Lazer, devidamente preenchido, contendo, no mínimo: identificação do projeto, justificativa, plano de aplicação dos recursos e cronograma.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13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Cópia do calendário de promoção ou organização do evento esportivo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, com a finalidade de comprovar o caráter oficial da competição.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14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Documentos e informações que vinculem o projeto a eventos oficiais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, reconhecidos ou patrocinados por instituições públicas.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  <w:r>
        <w:br w:type="page"/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III - TERMO DE MANIFESTAÇÃO DE INTERESSE</w:t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ATLETA  MENOR DE  18 ANOS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Pelo presente termo, o(a) ATLETA ______________________________________________, 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da modalidade ____________________________________________ inscrito(a) no CPF sob o nº____________________________________, neste ato devidamente representado por   ___________________________________________________________________, seu(sua) representante legal, inscrito(a) no CPF sob o nº____________________________________, </w:t>
      </w:r>
    </w:p>
    <w:p>
      <w:pPr>
        <w:pStyle w:val="BodyText"/>
        <w:pageBreakBefore w:val="false"/>
        <w:widowControl/>
        <w:spacing w:lineRule="auto" w:line="360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vem manifestar formalmente seu interesse em apresentar </w:t>
      </w:r>
      <w:r>
        <w:rPr>
          <w:rStyle w:val="Strong"/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projeto esportivo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 no âmbito do Chamamento Público destinado à </w:t>
      </w:r>
      <w:r>
        <w:rPr>
          <w:rStyle w:val="Strong"/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seleção de projetos de Atletas e Entidades Esportivas para participação em competições esportivas oficiais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, nos âmbitos </w:t>
      </w:r>
      <w:r>
        <w:rPr>
          <w:rStyle w:val="Strong"/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municipal, estadual, nacional e internacional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, representando o Município de Canoas em eventos de grande relevância esportiva, conforme as condições e exigências estabelecidas neste instrumento.</w:t>
      </w:r>
    </w:p>
    <w:p>
      <w:pPr>
        <w:pStyle w:val="BodyText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fins de comprovação da regularidade e da qualificação exigidas no processo de habilitação, são apresentados em anexo a este Termo os documentos previstos no item 7.1.1 do Edital.</w:t>
      </w:r>
    </w:p>
    <w:p>
      <w:pPr>
        <w:pStyle w:val="LO-normal1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Assinatura do atleta </w:t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</w:t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Assinatura do representante legal do Atleta</w:t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righ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Canoas, ________de __________________ de 2026.</w:t>
      </w:r>
    </w:p>
    <w:p>
      <w:pPr>
        <w:pStyle w:val="LO-normal1"/>
        <w:widowControl/>
        <w:spacing w:lineRule="auto" w:line="276" w:before="0" w:after="0"/>
        <w:ind w:hanging="0" w:left="0" w:right="0"/>
        <w:jc w:val="right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BodyText"/>
        <w:pageBreakBefore w:val="false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VI – DECLARAÇÃO DE REGULARIDADE, EM CUMPRIMENTO DO ART. 58 INC. V, NA NOVA LEI DE LICITAÇÕES E CONTRATOS ADMINISTRATIVOS (LEI Nº 14.133/2021).</w:t>
      </w:r>
    </w:p>
    <w:p>
      <w:pPr>
        <w:pStyle w:val="LO-normal1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DECLARAÇÃO DE REGULARIDADE</w:t>
      </w:r>
    </w:p>
    <w:p>
      <w:pPr>
        <w:pStyle w:val="LO-normal1"/>
        <w:jc w:val="center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ATLETAS MENORES DE 18 ANOS.</w:t>
      </w:r>
    </w:p>
    <w:p>
      <w:pPr>
        <w:pStyle w:val="LO-normal1"/>
        <w:jc w:val="center"/>
        <w:rPr>
          <w:rFonts w:ascii="Times New Roman" w:hAnsi="Times New Roman"/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Eu,________________________________________________________________________, portador(a) do CPF nº ___________________________________, residente e domiciliado(a) em ________________________________________________________________________,</w:t>
      </w:r>
    </w:p>
    <w:p>
      <w:pPr>
        <w:pStyle w:val="LO-normal1"/>
        <w:spacing w:lineRule="auto" w:line="36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representante legal do ATLETA _________________________________________________ inscrito(a) no CPF sob o nº______________________________, </w:t>
      </w:r>
      <w:r>
        <w:rPr>
          <w:b w:val="false"/>
          <w:position w:val="0"/>
          <w:sz w:val="24"/>
          <w:szCs w:val="24"/>
          <w:vertAlign w:val="baseline"/>
        </w:rPr>
        <w:t>DECLARO, sob as penas da lei, para os devidos fins e efeitos, que: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 – </w:t>
      </w:r>
      <w:r>
        <w:rPr>
          <w:rStyle w:val="Strong"/>
          <w:rFonts w:ascii="Times New Roman" w:hAnsi="Times New Roman"/>
          <w:sz w:val="24"/>
          <w:szCs w:val="24"/>
        </w:rPr>
        <w:t>não me encontro</w:t>
      </w:r>
      <w:r>
        <w:rPr>
          <w:rFonts w:ascii="Times New Roman" w:hAnsi="Times New Roman"/>
          <w:sz w:val="24"/>
          <w:szCs w:val="24"/>
        </w:rPr>
        <w:t xml:space="preserve"> nas hipóteses previstas no </w:t>
      </w:r>
      <w:r>
        <w:rPr>
          <w:rStyle w:val="Strong"/>
          <w:rFonts w:ascii="Times New Roman" w:hAnsi="Times New Roman"/>
          <w:sz w:val="24"/>
          <w:szCs w:val="24"/>
        </w:rPr>
        <w:t>art. 155</w:t>
      </w:r>
      <w:r>
        <w:rPr>
          <w:rFonts w:ascii="Times New Roman" w:hAnsi="Times New Roman"/>
          <w:sz w:val="24"/>
          <w:szCs w:val="24"/>
        </w:rPr>
        <w:t xml:space="preserve">, c/c </w:t>
      </w:r>
      <w:r>
        <w:rPr>
          <w:rStyle w:val="Strong"/>
          <w:rFonts w:ascii="Times New Roman" w:hAnsi="Times New Roman"/>
          <w:sz w:val="24"/>
          <w:szCs w:val="24"/>
        </w:rPr>
        <w:t>art. 156</w:t>
      </w:r>
      <w:r>
        <w:rPr>
          <w:rFonts w:ascii="Times New Roman" w:hAnsi="Times New Roman"/>
          <w:sz w:val="24"/>
          <w:szCs w:val="24"/>
        </w:rPr>
        <w:t xml:space="preserve">, da </w:t>
      </w:r>
      <w:r>
        <w:rPr>
          <w:rStyle w:val="Strong"/>
          <w:rFonts w:ascii="Times New Roman" w:hAnsi="Times New Roman"/>
          <w:sz w:val="24"/>
          <w:szCs w:val="24"/>
        </w:rPr>
        <w:t>Lei nº 14.133/2021</w:t>
      </w:r>
      <w:r>
        <w:rPr>
          <w:rFonts w:ascii="Times New Roman" w:hAnsi="Times New Roman"/>
          <w:sz w:val="24"/>
          <w:szCs w:val="24"/>
        </w:rPr>
        <w:t>, não estando suspenso(a) de participar de licitações ou impedido(a) de contratar com a Administração Pública, bem como não tendo sido declarado(a) inidôneo(a) para licitar ou contratar com a Administração Pública, em qualquer esfera da Administração Pública;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II – </w:t>
      </w:r>
      <w:r>
        <w:rPr>
          <w:rStyle w:val="Strong"/>
          <w:rFonts w:ascii="Times New Roman" w:hAnsi="Times New Roman"/>
          <w:sz w:val="24"/>
          <w:szCs w:val="24"/>
        </w:rPr>
        <w:t>não incorro</w:t>
      </w:r>
      <w:r>
        <w:rPr>
          <w:rFonts w:ascii="Times New Roman" w:hAnsi="Times New Roman"/>
          <w:sz w:val="24"/>
          <w:szCs w:val="24"/>
        </w:rPr>
        <w:t xml:space="preserve"> em quaisquer das vedações legais à contratação com o Poder Público previstas na </w:t>
      </w:r>
      <w:r>
        <w:rPr>
          <w:rStyle w:val="Strong"/>
          <w:rFonts w:ascii="Times New Roman" w:hAnsi="Times New Roman"/>
          <w:sz w:val="24"/>
          <w:szCs w:val="24"/>
        </w:rPr>
        <w:t>Lei nº 14.133/2021</w:t>
      </w:r>
      <w:r>
        <w:rPr>
          <w:rFonts w:ascii="Times New Roman" w:hAnsi="Times New Roman"/>
          <w:sz w:val="24"/>
          <w:szCs w:val="24"/>
        </w:rPr>
        <w:t>, assumindo inteira responsabilidade pela veracidade das informações prestadas.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 xml:space="preserve">Declaro, ainda, estar ciente de que a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prestação de informação falsa</w:t>
      </w: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 xml:space="preserve"> constitui falta grave e poderá ensejar a aplicação das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sanções administrativas, civis e penais cabíveis</w:t>
      </w: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 xml:space="preserve">, nos termos do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art. 155 e seguintes da Lei nº 14.133/2021</w:t>
      </w: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>, sem prejuízo de outras cominações legais.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/>
      </w:pPr>
      <w:r>
        <w:rPr>
          <w:b w:val="false"/>
          <w:position w:val="0"/>
          <w:sz w:val="24"/>
          <w:szCs w:val="24"/>
          <w:vertAlign w:val="baseline"/>
        </w:rPr>
        <w:t>Canoas, ______, de ______________________ de 2026.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______________________________________  </w:t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Assinatura do Representante Legal </w:t>
      </w:r>
    </w:p>
    <w:p>
      <w:pPr>
        <w:pStyle w:val="LO-normal1"/>
        <w:keepNext w:val="false"/>
        <w:keepLines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IX - CADASTRO DE PESSOA FÍSICA</w:t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ATLETAS MENORES DE 18 ANOS.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>NOME COMPLETO DO REPRESENTANTE LEGAL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CPF:______________________ RG:_______________ ÓRGÃO EMISSOR: 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Cs w:val="24"/>
          <w:u w:val="none"/>
          <w:vertAlign w:val="baseline"/>
          <w:lang w:val="pt-BR" w:eastAsia="pt-BR" w:bidi="ar-SA"/>
        </w:rPr>
        <w:t>PROFISSÃO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: 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 xml:space="preserve">NOME COMPLETO DO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Cs w:val="24"/>
          <w:u w:val="single"/>
          <w:vertAlign w:val="baseline"/>
          <w:lang w:val="pt-BR" w:eastAsia="pt-BR" w:bidi="ar-SA"/>
        </w:rPr>
        <w:t>ATLETA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___________________________________________________________________________</w:t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CPF:_____________________ RG:________________ ÓRGÃO EMISSOR: ____________</w:t>
      </w:r>
    </w:p>
    <w:p>
      <w:pPr>
        <w:pStyle w:val="LO-normal1"/>
        <w:keepNext w:val="false"/>
        <w:keepLines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ENDEREÇO: 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NÚMERO:___________ BAIRRO: 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COMPLEMENTO:___________________________________CEP:____________________ 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MUNICÍPIO:___________________________________________________  UF: 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TELEFONE/CONTATO:______________________________________________________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E-MAIL:____________________________________________________________________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 xml:space="preserve">DADOS BANCÁRIOS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>DO REPRESENTANTE LEGAL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BANCO:___________________________________________________________________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AGÊNCIA:_________________________________________________________________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CONTA CORRENTE:_______________________________________________________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jc w:val="center"/>
        <w:rPr/>
      </w:pPr>
      <w:r>
        <w:rPr>
          <w:b/>
          <w:position w:val="0"/>
          <w:sz w:val="24"/>
          <w:szCs w:val="24"/>
          <w:vertAlign w:val="baseline"/>
        </w:rPr>
        <w:t>ANEXO XII –  PLANO DE TRABALHO</w:t>
      </w:r>
    </w:p>
    <w:p>
      <w:pPr>
        <w:pStyle w:val="LO-normal1"/>
        <w:jc w:val="center"/>
        <w:rPr/>
      </w:pPr>
      <w:r>
        <w:rPr>
          <w:b/>
          <w:position w:val="0"/>
          <w:sz w:val="24"/>
          <w:szCs w:val="24"/>
          <w:vertAlign w:val="baseline"/>
        </w:rPr>
        <w:t>ATLETAS (menores e maiores de 18 anos)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1. DADOS CADASTRAIS</w:t>
      </w:r>
    </w:p>
    <w:p>
      <w:pPr>
        <w:pStyle w:val="LO-normal1"/>
        <w:spacing w:lineRule="auto" w:line="360"/>
        <w:jc w:val="both"/>
        <w:rPr/>
      </w:pPr>
      <w:r>
        <w:rPr>
          <w:b w:val="false"/>
          <w:bCs w:val="false"/>
          <w:position w:val="0"/>
          <w:sz w:val="24"/>
          <w:szCs w:val="24"/>
          <w:vertAlign w:val="baseline"/>
        </w:rPr>
        <w:t>1.1 Nome do Atleta:</w:t>
      </w:r>
      <w:r>
        <w:rPr>
          <w:b/>
          <w:bCs/>
          <w:position w:val="0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Cs w:val="24"/>
          <w:vertAlign w:val="baseline"/>
        </w:rPr>
        <w:t>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1.2 CPF nº  ________________________________ 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1.3 Carteira de Identidade nº :_____________________ Orgão Emissor: __________ UF 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1.3.1 CNH </w:t>
      </w:r>
      <w:r>
        <w:rPr>
          <w:position w:val="0"/>
          <w:sz w:val="22"/>
          <w:szCs w:val="22"/>
          <w:vertAlign w:val="baseline"/>
        </w:rPr>
        <w:t>(se maior de 18 anos)</w:t>
      </w:r>
      <w:r>
        <w:rPr>
          <w:position w:val="0"/>
          <w:sz w:val="24"/>
          <w:szCs w:val="24"/>
          <w:vertAlign w:val="baseline"/>
        </w:rPr>
        <w:t xml:space="preserve"> _______________________________</w:t>
      </w:r>
    </w:p>
    <w:p>
      <w:pPr>
        <w:pStyle w:val="LO-normal1"/>
        <w:spacing w:lineRule="auto" w:line="360"/>
        <w:jc w:val="both"/>
        <w:rPr/>
      </w:pP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1.4 Nome do Representante Legal </w:t>
      </w:r>
      <w:r>
        <w:rPr>
          <w:b w:val="false"/>
          <w:bCs w:val="false"/>
          <w:position w:val="0"/>
          <w:sz w:val="22"/>
          <w:szCs w:val="22"/>
          <w:vertAlign w:val="baseline"/>
        </w:rPr>
        <w:t>(se menor de 18 anos)</w:t>
      </w:r>
      <w:r>
        <w:rPr>
          <w:position w:val="0"/>
          <w:sz w:val="24"/>
          <w:szCs w:val="24"/>
          <w:vertAlign w:val="baseline"/>
        </w:rPr>
        <w:t xml:space="preserve"> 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1.5 CPF nº ________________________________ 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1.6 Carteira de Identidade nº :_____________________ Orgão Emissor: __________ UF 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1.6.1 CNH – Nº de Registro: _______________________________ 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1.7 Endereço: 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1.8 Telefones de Contato: ______________________________________________________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1.9 E-mail do Atleta </w:t>
      </w:r>
      <w:r>
        <w:rPr>
          <w:position w:val="0"/>
          <w:sz w:val="22"/>
          <w:szCs w:val="22"/>
          <w:vertAlign w:val="baseline"/>
        </w:rPr>
        <w:t>(se maior de 18 anos)</w:t>
      </w:r>
      <w:r>
        <w:rPr>
          <w:position w:val="0"/>
          <w:sz w:val="24"/>
          <w:szCs w:val="24"/>
          <w:vertAlign w:val="baseline"/>
        </w:rPr>
        <w:t>: 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1.10 E-mail do Representante Legal </w:t>
      </w:r>
      <w:r>
        <w:rPr>
          <w:position w:val="0"/>
          <w:sz w:val="22"/>
          <w:szCs w:val="22"/>
          <w:vertAlign w:val="baseline"/>
        </w:rPr>
        <w:t>(se menor de 18 anos):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-normal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-normal1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>2. DESCRIÇÃO DO EVENTO – (Competição a qual o Atleta está pleiteando o recurso).</w:t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2.1 Apresentação e Objetivo:</w:t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Solicitação de auxílio para atender o Atleta 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que competirá na modalidade 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no evento___________________________________________________________________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que será realizado em (local)___________________________________________________.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O evento é promovido e realizado pela (o)   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___________________________________________________________________________,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no período de _______________________/2026 a ____________________/2026.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A referida solicitação será destinada a auxiliar/custear as despesas de: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deslocamento/transporte;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alimentação;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hospedagem;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pagamento de taxas de inscrição;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(   ) aquisição de material esportivo </w:t>
      </w:r>
      <w:r>
        <w:rPr>
          <w:rFonts w:ascii="Times New Roman" w:hAnsi="Times New Roman"/>
          <w:b/>
          <w:bCs/>
          <w:sz w:val="24"/>
          <w:szCs w:val="24"/>
        </w:rPr>
        <w:t>exclusivo para utilização na competição;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(   ) aquisição de uniforme esportivo </w:t>
      </w:r>
      <w:r>
        <w:rPr>
          <w:rFonts w:ascii="Times New Roman" w:hAnsi="Times New Roman"/>
          <w:b/>
          <w:bCs/>
          <w:sz w:val="24"/>
          <w:szCs w:val="24"/>
        </w:rPr>
        <w:t>exclusivo para utilização na competição;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(  ) pagamento de serviços de arbitragem, quando vinculados a competições esportivas oficiais e suportados por associações de árbitros.</w:t>
      </w:r>
    </w:p>
    <w:p>
      <w:pPr>
        <w:pStyle w:val="LO-normal1"/>
        <w:spacing w:lineRule="auto" w:line="360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 xml:space="preserve">3. </w:t>
      </w:r>
      <w:r>
        <w:rPr>
          <w:b/>
          <w:bCs/>
          <w:sz w:val="24"/>
          <w:szCs w:val="24"/>
        </w:rPr>
        <w:t>CLASSIFICAÇÃO</w:t>
      </w:r>
      <w:r>
        <w:rPr>
          <w:b/>
          <w:bCs/>
          <w:position w:val="0"/>
          <w:sz w:val="24"/>
          <w:szCs w:val="24"/>
          <w:vertAlign w:val="baseline"/>
        </w:rPr>
        <w:t xml:space="preserve"> DO PROJETO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(  ) Participação em competição competição oficial de âmbito local ou estadual.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(  ) Participação em competição oficial de âmbito nacional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(  ) Participação em competição oficial de âmbito internacional </w:t>
      </w:r>
    </w:p>
    <w:p>
      <w:pPr>
        <w:pStyle w:val="LO-normal1"/>
        <w:spacing w:lineRule="auto" w:line="360"/>
        <w:jc w:val="both"/>
        <w:rPr/>
      </w:pPr>
      <w:r>
        <w:rPr>
          <w:sz w:val="24"/>
          <w:szCs w:val="24"/>
        </w:rPr>
        <w:t>OBS: ______________________________________________________________________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4. DA CONTRAPARTIDA</w:t>
      </w:r>
    </w:p>
    <w:p>
      <w:pPr>
        <w:pStyle w:val="LO-normal1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4.1.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 Os Atletas e Entidades Esportivas beneficiadas com o Auxílio Financeiro, deverão prestar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contrapartida mínima de 20 (vinte) horas de trabalho não remunerado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em ações vinculadas ao esporte, tais como eventos, palestras, oficinas, clínicas esportivas e atividades correlatas. 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4.2.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 A contrapartida poderá ser exigida pelo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Município de Canoas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por intermédio da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Secretaria Municipal de Esporte e Lazer – SMEL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para atuação em até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04 (quatro) datas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até </w:t>
      </w:r>
      <w:r>
        <w:rPr>
          <w:rFonts w:eastAsia="Times New Roman" w:cs="Times New Roman" w:ascii="Times New Roman" w:hAnsi="Times New Roman"/>
          <w:b/>
          <w:bCs/>
          <w:position w:val="0"/>
          <w:sz w:val="24"/>
          <w:szCs w:val="24"/>
          <w:vertAlign w:val="baseline"/>
        </w:rPr>
        <w:t>13 de dezembro</w:t>
      </w:r>
      <w:r>
        <w:rPr>
          <w:rStyle w:val="Strong"/>
          <w:rFonts w:eastAsia="Times New Roman" w:cs="Times New Roman" w:ascii="Times New Roman" w:hAnsi="Times New Roman"/>
          <w:b/>
          <w:bCs/>
          <w:position w:val="0"/>
          <w:sz w:val="24"/>
          <w:szCs w:val="24"/>
          <w:vertAlign w:val="baseline"/>
        </w:rPr>
        <w:t xml:space="preserve"> de 2027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conforme critérios, condições e formas de convocação previstos no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Anexo XIV(atleta menor de 18 anos) e  Anexo  XV(atleta maior de 18 anos)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 deste edital. 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4.3.</w:t>
      </w:r>
      <w:r>
        <w:rPr>
          <w:rFonts w:ascii="Times New Roman" w:hAnsi="Times New Roman"/>
          <w:b/>
          <w:position w:val="0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A execução da contrapartida deverá ser </w:t>
      </w:r>
      <w:r>
        <w:rPr>
          <w:rStyle w:val="Strong"/>
          <w:rFonts w:ascii="Times New Roman" w:hAnsi="Times New Roman"/>
          <w:b/>
          <w:bCs/>
          <w:position w:val="0"/>
          <w:sz w:val="24"/>
          <w:szCs w:val="24"/>
          <w:vertAlign w:val="baseline"/>
        </w:rPr>
        <w:t>comprovada documentalmente</w:t>
      </w:r>
      <w:r>
        <w:rPr>
          <w:rFonts w:ascii="Times New Roman" w:hAnsi="Times New Roman"/>
          <w:b/>
          <w:bCs/>
          <w:position w:val="0"/>
          <w:sz w:val="24"/>
          <w:szCs w:val="24"/>
          <w:vertAlign w:val="baseline"/>
        </w:rPr>
        <w:t>,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na forma estabelecida pela SMEL, constituindo </w:t>
      </w:r>
      <w:r>
        <w:rPr>
          <w:rStyle w:val="Strong"/>
          <w:rFonts w:ascii="Times New Roman" w:hAnsi="Times New Roman"/>
          <w:b/>
          <w:bCs/>
          <w:position w:val="0"/>
          <w:sz w:val="24"/>
          <w:szCs w:val="24"/>
          <w:vertAlign w:val="baseline"/>
        </w:rPr>
        <w:t>requisito para a regularidade da prestação de contas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do Auxílio Financeiro recebido.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4.4.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O descumprimento total ou parcial da contrapartida prevista neste capítulo poderá ensejar a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glosa de valores, aplicação de sanções administrativas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e a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impedimento de participação em futuros editais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, sem prejuízo das demais medidas legais cabíveis.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/>
          <w:bCs/>
          <w:position w:val="0"/>
          <w:sz w:val="24"/>
          <w:szCs w:val="24"/>
          <w:vertAlign w:val="baseline"/>
        </w:rPr>
        <w:t>5. DAS OBRIGAÇÕES DOS BENEFICIÁRIOS</w:t>
      </w:r>
      <w:r>
        <w:rPr>
          <w:rFonts w:ascii="Times New Roman" w:hAnsi="Times New Roman"/>
          <w:b/>
          <w:position w:val="0"/>
          <w:sz w:val="24"/>
          <w:szCs w:val="24"/>
          <w:vertAlign w:val="baseline"/>
        </w:rPr>
        <w:t xml:space="preserve"> 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5.1.</w:t>
      </w:r>
      <w:r>
        <w:rPr>
          <w:rFonts w:ascii="Times New Roman" w:hAnsi="Times New Roman"/>
          <w:b/>
          <w:position w:val="0"/>
          <w:sz w:val="24"/>
          <w:szCs w:val="24"/>
          <w:vertAlign w:val="baseline"/>
        </w:rPr>
        <w:t xml:space="preserve"> Constituem obrigações dos atletas e das entidades esportivas beneficiadas com o Auxílio Financeiro: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5.1.1.</w:t>
      </w:r>
      <w:r>
        <w:rPr>
          <w:rFonts w:ascii="Times New Roman" w:hAnsi="Times New Roman"/>
          <w:sz w:val="24"/>
          <w:szCs w:val="24"/>
        </w:rPr>
        <w:t xml:space="preserve"> Durante a participação no evento esportivo para o qual o auxílio foi concedido, portar e/ou estampar, em sua indumentária pessoal, o nome do Município de Canoas e o respectivo Brasão, sendo obrigatória a utilização do logotipo oficial do Município, com a finalidade de assegurar a correta identificação institucional.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5.1.2.</w:t>
      </w:r>
      <w:r>
        <w:rPr>
          <w:rFonts w:ascii="Times New Roman" w:hAnsi="Times New Roman"/>
          <w:sz w:val="24"/>
          <w:szCs w:val="24"/>
        </w:rPr>
        <w:t xml:space="preserve"> Inserir o Brasão Oficial do Município de Canoas em todos os materiais de publicidade e divulgação relacionados à participação no evento esportivo, incluindo, entre outros, peças gráficas, mídias digitais, redes sociais e demais meios de comunicação utilizados.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5.1.3.</w:t>
      </w:r>
      <w:r>
        <w:rPr>
          <w:rFonts w:ascii="Times New Roman" w:hAnsi="Times New Roman"/>
          <w:sz w:val="24"/>
          <w:szCs w:val="24"/>
        </w:rPr>
        <w:t xml:space="preserve"> Portar material que identifique claramente o atleta ou a entidade esportiva como representante do Município de Canoas, podendo referido material ser confeccionado com recursos do Auxílio Financeiro, desde que previamente previsto, descrito e aprovado no respectivo Plano de Trabalho.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O Município de Canoas reserva-se o direito de utilizar, a título gratuito, as imagens, nomes e marcas dos atletas e das entidades esportivas beneficiadas, exclusivamente para fins de divulgação institucional e promoção das políticas públicas esportivas, vedada a utilização para fins comerciais.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O não cumprimento das obrigações relativas à utilização do logotipo e do Brasão Oficial do Município de Canoas, bem como a ausência de registro fotográfico ou documental comprobatório que demonstre a correta aplicação da identidade visual institucional para fins de prestação de contas, implicará a </w:t>
      </w:r>
      <w:r>
        <w:rPr>
          <w:rStyle w:val="Strong"/>
          <w:rFonts w:ascii="Times New Roman" w:hAnsi="Times New Roman"/>
          <w:sz w:val="24"/>
          <w:szCs w:val="24"/>
        </w:rPr>
        <w:t>glosa integral do auxílio financeiro concedido</w:t>
      </w:r>
      <w:r>
        <w:rPr>
          <w:rFonts w:ascii="Times New Roman" w:hAnsi="Times New Roman"/>
          <w:sz w:val="24"/>
          <w:szCs w:val="24"/>
        </w:rPr>
        <w:t>, com a emissão de parecer negativo na respectiva prestação de contas.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Na hipótese prevista no item 13.3, o atleta ou a entidade esportiva beneficiada ficará obrigado à </w:t>
      </w:r>
      <w:r>
        <w:rPr>
          <w:rStyle w:val="Strong"/>
          <w:rFonts w:ascii="Times New Roman" w:hAnsi="Times New Roman"/>
          <w:sz w:val="24"/>
          <w:szCs w:val="24"/>
        </w:rPr>
        <w:t>devolução integral dos valores recebidos</w:t>
      </w:r>
      <w:r>
        <w:rPr>
          <w:rFonts w:ascii="Times New Roman" w:hAnsi="Times New Roman"/>
          <w:sz w:val="24"/>
          <w:szCs w:val="24"/>
        </w:rPr>
        <w:t>, devidamente atualizados, sem prejuízo da aplicação das demais sanções administrativas e legais cabíveis, inclusive o impedimento de participação em futuros chamamentos públicos promovidos pelo Município de Canoas.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5.5.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Os atletas e as entidades esportivas que tiverem seus projetos selecionados ficam obrigados ao cumprimento das obrigações e contrapartidas previstas neste edital pelo prazo de até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12 (doze) meses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>, contado da data da assinatura do instrumento de concessão do Auxílio Financeiro.</w:t>
      </w:r>
    </w:p>
    <w:p>
      <w:pPr>
        <w:pStyle w:val="BodyText"/>
        <w:spacing w:lineRule="auto" w:line="360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BodyText"/>
        <w:spacing w:lineRule="auto" w:line="360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>6. PLANO DE APLICAÇÃO (R$)</w:t>
      </w:r>
    </w:p>
    <w:p>
      <w:pPr>
        <w:pStyle w:val="LO-normal1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  <w:t>TRANSPORTE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jc w:val="left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Cidade de origem:</w:t>
            </w:r>
          </w:p>
        </w:tc>
      </w:tr>
      <w:tr>
        <w:trPr/>
        <w:tc>
          <w:tcPr>
            <w:tcW w:w="9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jc w:val="left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Cidade de destino:</w:t>
            </w:r>
          </w:p>
        </w:tc>
      </w:tr>
      <w:tr>
        <w:trPr/>
        <w:tc>
          <w:tcPr>
            <w:tcW w:w="9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jc w:val="left"/>
              <w:rPr/>
            </w:pPr>
            <w:r>
              <w:rPr/>
              <w:t>Somente IDA (   )      Somente VOLTA (   )        IDA e VOLTA (   )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passagens ou de viagens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 por pessoa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Passagem</w:t>
            </w:r>
          </w:p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Aérea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Passagem de ônibus Intermunicipal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Passagem de ônibus Interestadual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Viagem em Carro de Aplicativo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Van/Onibus Fretado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/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ALIMENTAÇÃO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refeições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right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</w:pPr>
            <w:r>
              <w:rPr/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Café da manhã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Almoço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Lanche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Janta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Suplementação alimentar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pessoas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Diárias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 por pessoa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Hotel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Pousada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Alojamento Coletivo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Locação por temporada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TAXA DE INSCRIÇÃO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unidade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Taxa de Incrição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esportivo que será adquirido para a participação no evento)</w:t>
            </w:r>
          </w:p>
          <w:p>
            <w:pPr>
              <w:pStyle w:val="LO-normal1"/>
              <w:spacing w:lineRule="auto" w:line="36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Item esportivo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2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679"/>
        <w:gridCol w:w="1463"/>
        <w:gridCol w:w="1688"/>
        <w:gridCol w:w="6"/>
        <w:gridCol w:w="1867"/>
        <w:gridCol w:w="30"/>
        <w:gridCol w:w="1898"/>
      </w:tblGrid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UNIFORME ESPORTIVO</w:t>
            </w:r>
          </w:p>
        </w:tc>
      </w:tr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esportivo que será adquirido para a participação no evento)</w:t>
            </w:r>
          </w:p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 (descrição do item)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42"/>
        <w:gridCol w:w="1466"/>
        <w:gridCol w:w="1684"/>
        <w:gridCol w:w="10"/>
        <w:gridCol w:w="1854"/>
        <w:gridCol w:w="57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ARBITRAGEM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tipo de arbitragem, quantos árbitros, mesários, etc...)</w:t>
            </w:r>
          </w:p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Diárias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(para qual esporte)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10" w:type="dxa"/>
        <w:jc w:val="left"/>
        <w:tblInd w:w="-4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14"/>
        <w:gridCol w:w="3148"/>
        <w:gridCol w:w="3048"/>
      </w:tblGrid>
      <w:tr>
        <w:trPr/>
        <w:tc>
          <w:tcPr>
            <w:tcW w:w="9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DAS DESPESAS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/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  <w:t>TRANSPORTE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ALIMENTAÇÃO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TAXA DE INSCRIÇÃO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UNIFORME ESPORTIVO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ARBITRAGEM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GERAL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right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right"/>
        <w:rPr/>
      </w:pPr>
      <w:r>
        <w:rPr>
          <w:b w:val="false"/>
          <w:position w:val="0"/>
          <w:sz w:val="24"/>
          <w:szCs w:val="24"/>
          <w:vertAlign w:val="baseline"/>
        </w:rPr>
        <w:t>Canoas, ______, de ______________________ de 2026.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______________________________________  </w:t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Assinatura do ATLETA (se maior de 18 anos)</w:t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______________________________________  </w:t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Assinatura do Representante Legal (se o atleta for menor de 18 anos)</w:t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left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PARECER FINAL ( Preenchimento a cargo da Secretaria Municipal de Esporte e Lazer)</w:t>
            </w:r>
          </w:p>
        </w:tc>
      </w:tr>
      <w:tr>
        <w:trPr/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 de trabalho APROVADO (   )                                Plano de Trabalho REPROVADO (   )</w:t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Secretário Municipal de Esporte e Lazer</w:t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  <w:r>
        <w:br w:type="page"/>
      </w:r>
    </w:p>
    <w:p>
      <w:pPr>
        <w:pStyle w:val="LO-normal1"/>
        <w:spacing w:before="0" w:after="0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ANEXO XIV– DECLARAÇÃO DE USO DE IMAGEM E CONTRAPARTIDA 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ATLETA MENOR DE 18 ANOS</w:t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Eu,________________________________________________________________________, portador(a) do CPF nº ___________________________________, residente e domiciliado(a) em ________________________________________________________________________,</w:t>
      </w:r>
    </w:p>
    <w:p>
      <w:pPr>
        <w:pStyle w:val="LO-normal1"/>
        <w:spacing w:lineRule="auto" w:line="36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representante legal do ATLETA _________________________________________________ inscrito(a) no CPF sob o nº______________________________, </w:t>
      </w:r>
      <w:r>
        <w:rPr>
          <w:b w:val="false"/>
          <w:position w:val="0"/>
          <w:sz w:val="24"/>
          <w:szCs w:val="24"/>
          <w:vertAlign w:val="baseline"/>
        </w:rPr>
        <w:t xml:space="preserve">DECLARO, </w:t>
      </w:r>
      <w:r>
        <w:rPr>
          <w:position w:val="0"/>
          <w:sz w:val="24"/>
          <w:szCs w:val="24"/>
          <w:vertAlign w:val="baseline"/>
        </w:rPr>
        <w:t>para fins de recebimento do auxílio financeiro do esporte que:</w:t>
      </w:r>
    </w:p>
    <w:p>
      <w:pPr>
        <w:pStyle w:val="LO-normal1"/>
        <w:spacing w:lineRule="auto" w:line="360"/>
        <w:ind w:firstLine="709" w:left="0" w:right="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- Autorizo o uso da minha imagem em todo e qualquer material entre fotos e documentos, para ser utilizada em campanhas promocionais e institucionais, sejam essas destinadas à divulgação ao público em geral, junto a Prefeitura Municipal de Canoas e  Secretaria Municipal de Esporte e Lazer. A presente autorização é concedida a título gratuito, abrangendo o uso da imagem acima mencionada em todo território nacional e no exterior.</w:t>
      </w:r>
    </w:p>
    <w:p>
      <w:pPr>
        <w:pStyle w:val="LO-normal1"/>
        <w:spacing w:lineRule="auto" w:line="360"/>
        <w:ind w:firstLine="709" w:left="0" w:right="0"/>
        <w:jc w:val="both"/>
        <w:rPr/>
      </w:pPr>
      <w:r>
        <w:rPr>
          <w:position w:val="0"/>
          <w:sz w:val="24"/>
          <w:szCs w:val="24"/>
          <w:vertAlign w:val="baseline"/>
        </w:rPr>
        <w:t>- Me coloco à disposição da administração pública municipal para prestar no mínimo 20</w:t>
      </w:r>
      <w:r>
        <w:rPr>
          <w:sz w:val="24"/>
          <w:szCs w:val="24"/>
        </w:rPr>
        <w:t xml:space="preserve"> horas</w:t>
      </w:r>
      <w:r>
        <w:rPr>
          <w:position w:val="0"/>
          <w:sz w:val="24"/>
          <w:szCs w:val="24"/>
          <w:vertAlign w:val="baseline"/>
        </w:rPr>
        <w:t xml:space="preserve"> de trabalho não remunerado ligado ao esporte (eventos, palestras, etc...), podendo ser convocado pelo município, através da Secretaria Municipal de Esporte e Lazer para atuar em até 4 datas até </w:t>
      </w:r>
      <w:r>
        <w:rPr>
          <w:rFonts w:eastAsia="Times New Roman" w:cs="Times New Roman"/>
          <w:b/>
          <w:bCs/>
          <w:position w:val="0"/>
          <w:sz w:val="24"/>
          <w:szCs w:val="24"/>
          <w:vertAlign w:val="baseline"/>
        </w:rPr>
        <w:t>13 de dezembro</w:t>
      </w:r>
      <w:r>
        <w:rPr>
          <w:rStyle w:val="Strong"/>
          <w:rFonts w:eastAsia="Times New Roman" w:cs="Times New Roman"/>
          <w:b/>
          <w:bCs/>
          <w:position w:val="0"/>
          <w:sz w:val="24"/>
          <w:szCs w:val="24"/>
          <w:vertAlign w:val="baseline"/>
        </w:rPr>
        <w:t xml:space="preserve"> de 2027</w:t>
      </w:r>
      <w:r>
        <w:rPr>
          <w:sz w:val="24"/>
          <w:szCs w:val="24"/>
        </w:rPr>
        <w:t>.</w:t>
      </w:r>
    </w:p>
    <w:p>
      <w:pPr>
        <w:pStyle w:val="LO-normal1"/>
        <w:spacing w:lineRule="auto" w:line="360"/>
        <w:ind w:firstLine="709" w:left="0" w:right="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Por fim, declaro estar ciente que o fornecimento de informações falsas para fins de recebimento de benefício financeiro constitui crime de falsidade ideológica, conforme o art.299 do Código Penal.</w:t>
      </w:r>
    </w:p>
    <w:p>
      <w:pPr>
        <w:pStyle w:val="LO-normal1"/>
        <w:spacing w:lineRule="auto" w:line="360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/>
      </w:pPr>
      <w:r>
        <w:rPr>
          <w:position w:val="0"/>
          <w:sz w:val="24"/>
          <w:szCs w:val="24"/>
          <w:vertAlign w:val="baseline"/>
        </w:rPr>
        <w:t>_______________, ______ de _________________ de 2026.</w:t>
      </w:r>
    </w:p>
    <w:p>
      <w:pPr>
        <w:pStyle w:val="LO-normal1"/>
        <w:spacing w:lineRule="auto" w:line="360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/>
      </w:pPr>
      <w:r>
        <w:rPr>
          <w:position w:val="0"/>
          <w:sz w:val="24"/>
          <w:szCs w:val="24"/>
          <w:vertAlign w:val="baseline"/>
        </w:rPr>
        <w:t>______________________________________________</w:t>
      </w:r>
    </w:p>
    <w:p>
      <w:pPr>
        <w:pStyle w:val="LO-normal1"/>
        <w:spacing w:lineRule="auto" w:line="360"/>
        <w:jc w:val="center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  <w:t>Assinatura do Representante Legal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417" w:right="1417" w:gutter="0" w:header="567" w:top="1758" w:footer="0" w:bottom="850"/>
          <w:pgNumType w:start="1" w:fmt="decimal"/>
          <w:formProt w:val="false"/>
          <w:textDirection w:val="lrTb"/>
          <w:docGrid w:type="default" w:linePitch="100" w:charSpace="4096"/>
        </w:sect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Lines w:val="false"/>
        <w:spacing w:before="0" w:after="288"/>
        <w:jc w:val="center"/>
        <w:rPr>
          <w:b/>
          <w:color w:val="000000"/>
        </w:rPr>
      </w:pPr>
      <w:r>
        <w:rPr>
          <w:b/>
          <w:color w:val="000000"/>
        </w:rPr>
        <w:t>ANEXO - DADOS DO COMPROMISSÁRIO</w:t>
      </w:r>
      <w:r>
        <w:rPr>
          <w:b/>
        </w:rPr>
        <w:t xml:space="preserve"> </w:t>
      </w:r>
      <w:r>
        <w:rPr>
          <w:b/>
          <w:color w:val="000000"/>
        </w:rPr>
        <w:t>PARA PRESTAÇÃO DE CONTAS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7284"/>
        <w:gridCol w:w="7286"/>
      </w:tblGrid>
      <w:tr>
        <w:trPr/>
        <w:tc>
          <w:tcPr>
            <w:tcW w:w="1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Dados do Compromissário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Termo de Compromisso nº: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da Liga ou Entidade Esportiva: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Responsável Legal/Compromissário: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Endereço para Correspondência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Rua:</w:t>
            </w:r>
          </w:p>
        </w:tc>
      </w:tr>
      <w:tr>
        <w:trPr/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Complemento: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Bairro:</w:t>
            </w:r>
          </w:p>
        </w:tc>
      </w:tr>
      <w:tr>
        <w:trPr/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Cidade: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Pessoa para contato: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Telefones: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footerReference w:type="even" r:id="rId9"/>
          <w:footerReference w:type="default" r:id="rId10"/>
          <w:footerReference w:type="first" r:id="rId11"/>
          <w:type w:val="nextPage"/>
          <w:pgSz w:orient="landscape" w:w="16838" w:h="11906"/>
          <w:pgMar w:left="1134" w:right="1134" w:gutter="0" w:header="1134" w:top="2383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O-normal1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>ANEXO - OFÍCIO DE ENCAMINHAMENTO</w:t>
      </w:r>
      <w:r>
        <w:rPr/>
        <w:t xml:space="preserve"> </w:t>
      </w:r>
      <w:r>
        <w:rPr>
          <w:b/>
          <w:color w:val="000000"/>
        </w:rPr>
        <w:t>PARA PRESTAÇÃO DE CONTAS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OFÍCIO DE ENCAMINHAMENTO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OFÍCIO N.º  00/00 – (Compromisário Liga ou Entidade Esportiva)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Sr. Prefeito Municipal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Nos termos da Lei n.º 6582 de 2022, apresentamos a Vossa Excelência a PRESTAÇÃO DE CONTAS relativa ao auxílio para 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 conforme PLANO DE APLICAÇÃO aprovado pelo Município mediante Termo de Compromisso n.º _____________ de ____/____/____. A referida prestação de contas se refere ao período de ____/____/______ a ____/____/__________ e a(s) parcela(s) recebida(s) (creditadas) em ____/___/_______, ____/____/___________.</w:t>
        <w:br/>
        <w:t>Outrossim, a presente PRESTAÇÃO DE CONTAS é composta dos seguintes documentos, que anexamos da página XXX até ZZZ: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1º)  Ofício de Encaminhamento;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2º)  Dados do Compromissário;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3º)  Cópia do Termo de Compromisso;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4º)  CÓPIA  do PLANO DE TRABALHO/APLICAÇÃO com aprovações do Município  e  do Conselho (se for o caso) ou acompanhados dos documentos de aprovação;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5º)   Anexo I - Relatório de Execução da Receita e Despesa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6º)  Anexo II - Relação de Pagamentos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7º) Cópia dos documentos de despesas na ordem cronológica da Relação de Pagamentos;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8º) Demais documentos: Fotos que comprovem a participação no evento, em que apareça o Brasão do Município de Canoas na indumentária do atleta na competição e demais documentos que comprovem a correta utilização do recurso, justificativas.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Observação: As VIAS ORIGINAS dos COMPROVANTES DE DESPESAS deverão acompanhar este expediente acondicionadas em um envelope avulso e etiquetado.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Canoas, ______de___________________de_________.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>
      <w:pPr>
        <w:pStyle w:val="Normal"/>
        <w:jc w:val="both"/>
        <w:rPr>
          <w:rFonts w:ascii="Times New Roman" w:hAnsi="Times New Roman"/>
        </w:rPr>
        <w:sectPr>
          <w:headerReference w:type="even" r:id="rId12"/>
          <w:headerReference w:type="default" r:id="rId13"/>
          <w:headerReference w:type="first" r:id="rId14"/>
          <w:footerReference w:type="even" r:id="rId15"/>
          <w:footerReference w:type="default" r:id="rId16"/>
          <w:footerReference w:type="first" r:id="rId17"/>
          <w:type w:val="nextPage"/>
          <w:pgSz w:w="11906" w:h="16838"/>
          <w:pgMar w:left="1701" w:right="1134" w:gutter="0" w:header="567" w:top="2325" w:footer="0" w:bottom="1134"/>
          <w:pgNumType w:fmt="decimal"/>
          <w:formProt w:val="false"/>
          <w:textDirection w:val="lrTb"/>
          <w:docGrid w:type="default" w:linePitch="299" w:charSpace="4096"/>
        </w:sectPr>
      </w:pPr>
      <w:r>
        <w:rPr>
          <w:rFonts w:ascii="Times New Roman" w:hAnsi="Times New Roman"/>
          <w:sz w:val="24"/>
          <w:szCs w:val="24"/>
        </w:rPr>
        <w:t>Compromissário (nome e CPF)</w:t>
      </w:r>
    </w:p>
    <w:p>
      <w:pPr>
        <w:pStyle w:val="LO-normal1"/>
        <w:keepLines w:val="false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 xml:space="preserve">ANEXO - </w:t>
      </w:r>
      <w:r>
        <w:rPr>
          <w:b/>
          <w:bCs/>
        </w:rPr>
        <w:t>RELATÓRIO DE EXECUÇÃO DA RECEITA E DA DESPESA PARA PRESTAÇÃO DE CONTAS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1280"/>
        <w:gridCol w:w="4023"/>
        <w:gridCol w:w="1692"/>
        <w:gridCol w:w="1395"/>
        <w:gridCol w:w="2121"/>
        <w:gridCol w:w="2358"/>
      </w:tblGrid>
      <w:tr>
        <w:trPr/>
        <w:tc>
          <w:tcPr>
            <w:tcW w:w="12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RELATÓRIO DE EXECUÇÃO DA RECEITA E DA DESPEZA</w:t>
            </w:r>
          </w:p>
        </w:tc>
      </w:tr>
      <w:tr>
        <w:trPr/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Compromissário: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Termo de Compromisso nº</w:t>
            </w:r>
          </w:p>
        </w:tc>
      </w:tr>
      <w:tr>
        <w:trPr/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do Auxílio: R$</w:t>
            </w:r>
          </w:p>
        </w:tc>
      </w:tr>
      <w:tr>
        <w:trPr>
          <w:trHeight w:val="280" w:hRule="atLeast"/>
        </w:trPr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da Conta Corrente: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Vigência:</w:t>
            </w:r>
          </w:p>
        </w:tc>
      </w:tr>
      <w:tr>
        <w:trPr/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da Prestação de Contas: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acumulado recebido: R$</w:t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Data(s)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Repasse(s)</w:t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Receita(s) da prestação de contas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Valor(es)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Despesa(s) realizada(s) da prestação de contas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Valor(es)</w:t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Repasse Município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Rendimentos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Recursos Próprios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Saldo recurso Municipal devolvido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>
          <w:trHeight w:val="123" w:hRule="atLeast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Despesas com recursos próprios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>
          <w:trHeight w:val="123" w:hRule="atLeast"/>
        </w:trPr>
        <w:tc>
          <w:tcPr>
            <w:tcW w:w="53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RECEITA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DESPESAS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12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</w:tc>
      </w:tr>
    </w:tbl>
    <w:p>
      <w:pPr>
        <w:sectPr>
          <w:headerReference w:type="even" r:id="rId18"/>
          <w:headerReference w:type="default" r:id="rId19"/>
          <w:headerReference w:type="first" r:id="rId20"/>
          <w:footerReference w:type="even" r:id="rId21"/>
          <w:footerReference w:type="default" r:id="rId22"/>
          <w:footerReference w:type="first" r:id="rId23"/>
          <w:type w:val="nextPage"/>
          <w:pgSz w:orient="landscape" w:w="16838" w:h="11906"/>
          <w:pgMar w:left="1134" w:right="2835" w:gutter="0" w:header="567" w:top="1701" w:footer="0" w:bottom="1134"/>
          <w:pgNumType w:start="1" w:fmt="decimal"/>
          <w:formProt w:val="false"/>
          <w:textDirection w:val="lrTb"/>
          <w:docGrid w:type="default" w:linePitch="299" w:charSpace="4096"/>
        </w:sectPr>
      </w:pPr>
    </w:p>
    <w:p>
      <w:pPr>
        <w:pStyle w:val="LO-normal1"/>
        <w:keepLines w:val="false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>ANEXO - RELA</w:t>
      </w:r>
      <w:r>
        <w:rPr>
          <w:b/>
        </w:rPr>
        <w:t>ÇÃO DE PAGAMENTO</w:t>
      </w:r>
      <w:bookmarkStart w:id="0" w:name="__DdeLink__3263_2007199554_Copia_1"/>
      <w:bookmarkEnd w:id="0"/>
      <w:r>
        <w:rPr>
          <w:b/>
        </w:rPr>
        <w:t xml:space="preserve"> – PARA PRESTAÇÃO DE CONTAS</w:t>
      </w:r>
    </w:p>
    <w:tbl>
      <w:tblPr>
        <w:tblW w:w="14304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739"/>
        <w:gridCol w:w="741"/>
        <w:gridCol w:w="4078"/>
        <w:gridCol w:w="1741"/>
        <w:gridCol w:w="1762"/>
        <w:gridCol w:w="1738"/>
        <w:gridCol w:w="1761"/>
        <w:gridCol w:w="1744"/>
      </w:tblGrid>
      <w:tr>
        <w:trPr/>
        <w:tc>
          <w:tcPr>
            <w:tcW w:w="14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RELAÇÃO DE PAGAMENTOS</w:t>
            </w:r>
          </w:p>
        </w:tc>
      </w:tr>
      <w:tr>
        <w:trPr/>
        <w:tc>
          <w:tcPr>
            <w:tcW w:w="14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RECURSOS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Município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Próprios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Rendimentos</w:t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Compromissário: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da Conta Corrente: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Termo de Compromisso nº: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da Prestação de Contas: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Vigência: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Fornecedor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CNPJ/CPF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Nat. Desp.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Doc. Fiscal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Doc Fisc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56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1430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</w:tc>
      </w:tr>
    </w:tbl>
    <w:p>
      <w:pPr>
        <w:pStyle w:val="Normal"/>
        <w:keepLines w:val="false"/>
        <w:widowControl/>
        <w:spacing w:before="288" w:after="288"/>
        <w:ind w:hanging="0" w:left="358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</w:r>
      <w:bookmarkStart w:id="1" w:name="__DdeLink__3263_2007199554"/>
      <w:bookmarkEnd w:id="1"/>
    </w:p>
    <w:sectPr>
      <w:headerReference w:type="even" r:id="rId24"/>
      <w:headerReference w:type="default" r:id="rId25"/>
      <w:headerReference w:type="first" r:id="rId26"/>
      <w:footerReference w:type="even" r:id="rId27"/>
      <w:footerReference w:type="default" r:id="rId28"/>
      <w:footerReference w:type="first" r:id="rId29"/>
      <w:type w:val="nextPage"/>
      <w:pgSz w:orient="landscape" w:w="16838" w:h="11906"/>
      <w:pgMar w:left="1701" w:right="1134" w:gutter="0" w:header="567" w:top="2041" w:footer="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116097385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before="0" w:after="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116097385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before="0" w:after="3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hanging="0" w:left="47"/>
      <w:jc w:val="center"/>
      <w:rPr/>
    </w:pPr>
    <w:r>
      <mc:AlternateContent>
        <mc:Choice Requires="wpg">
          <w:drawing>
            <wp:anchor distT="0" distB="1905" distL="111760" distR="114300" simplePos="0" relativeHeight="17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98185" cy="18415"/>
              <wp:effectExtent l="0" t="0" r="0" b="635"/>
              <wp:wrapSquare wrapText="bothSides"/>
              <wp:docPr id="8" name="Group 1834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60" cy="18360"/>
                        <a:chOff x="0" y="0"/>
                        <a:chExt cx="5798160" cy="18360"/>
                      </a:xfrm>
                    </wpg:grpSpPr>
                    <wps:wsp>
                      <wps:cNvPr id="9" name=""/>
                      <wps:cNvSpPr/>
                      <wps:spPr>
                        <a:xfrm>
                          <a:off x="0" y="0"/>
                          <a:ext cx="5798160" cy="18360"/>
                        </a:xfrm>
                        <a:custGeom>
                          <a:avLst/>
                          <a:gdLst>
                            <a:gd name="textAreaLeft" fmla="*/ 0 w 3287160"/>
                            <a:gd name="textAreaRight" fmla="*/ 3288240 w 3287160"/>
                            <a:gd name="textAreaTop" fmla="*/ 0 h 10440"/>
                            <a:gd name="textAreaBottom" fmla="*/ 11520 h 10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106" h="51">
                              <a:moveTo>
                                <a:pt x="0" y="0"/>
                              </a:moveTo>
                              <a:lnTo>
                                <a:pt x="16106" y="0"/>
                              </a:lnTo>
                              <a:lnTo>
                                <a:pt x="16106" y="51"/>
                              </a:lnTo>
                              <a:lnTo>
                                <a:pt x="0" y="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3448" style="position:absolute;margin-left:0pt;margin-top:0pt;width:456.55pt;height:1.45pt" coordorigin="0,0" coordsize="9131,29"/>
          </w:pict>
        </mc:Fallback>
      </mc:AlternateContent>
    </w:r>
    <w:r>
      <w:rPr>
        <w:sz w:val="20"/>
      </w:rPr>
      <w:t xml:space="preserve"> </w:t>
    </w:r>
  </w:p>
  <w:p>
    <w:pPr>
      <w:pStyle w:val="Normal"/>
      <w:spacing w:lineRule="auto" w:line="240" w:before="0" w:after="0"/>
      <w:ind w:hanging="0" w:left="954" w:right="909"/>
      <w:jc w:val="center"/>
      <w:rPr/>
    </w:pPr>
    <w:r>
      <w:rPr>
        <w:sz w:val="20"/>
      </w:rPr>
      <w:t xml:space="preserve">Rua Fioravante Milanez, nº 256 – 2ºandar – Centro – Canoas – RS – 92010-240 Telefone: (51) 3425-7650 – www.canoas.rs.gov.br 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6" behindDoc="1" locked="0" layoutInCell="0" allowOverlap="0">
          <wp:simplePos x="0" y="0"/>
          <wp:positionH relativeFrom="column">
            <wp:posOffset>203200</wp:posOffset>
          </wp:positionH>
          <wp:positionV relativeFrom="paragraph">
            <wp:posOffset>-153035</wp:posOffset>
          </wp:positionV>
          <wp:extent cx="703580" cy="875030"/>
          <wp:effectExtent l="0" t="0" r="0" b="0"/>
          <wp:wrapSquare wrapText="bothSides"/>
          <wp:docPr id="10" name="Figura5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5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</w:t>
    </w:r>
    <w:r>
      <w:rPr>
        <w:sz w:val="28"/>
        <w:szCs w:val="28"/>
      </w:rPr>
      <w:tab/>
      <w:t xml:space="preserve">  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sz w:val="32"/>
        <w:szCs w:val="32"/>
      </w:rPr>
    </w:pPr>
    <w:r>
      <w:rPr>
        <w:rFonts w:cs="Times New Roman" w:ascii="Times New Roman" w:hAnsi="Times New Roman"/>
        <w:sz w:val="32"/>
        <w:szCs w:val="32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6" behindDoc="1" locked="0" layoutInCell="0" allowOverlap="0">
          <wp:simplePos x="0" y="0"/>
          <wp:positionH relativeFrom="column">
            <wp:posOffset>203200</wp:posOffset>
          </wp:positionH>
          <wp:positionV relativeFrom="paragraph">
            <wp:posOffset>-153035</wp:posOffset>
          </wp:positionV>
          <wp:extent cx="703580" cy="875030"/>
          <wp:effectExtent l="0" t="0" r="0" b="0"/>
          <wp:wrapSquare wrapText="bothSides"/>
          <wp:docPr id="11" name="Figura5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5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</w:t>
    </w:r>
    <w:r>
      <w:rPr>
        <w:sz w:val="28"/>
        <w:szCs w:val="28"/>
      </w:rPr>
      <w:tab/>
      <w:t xml:space="preserve">  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sz w:val="32"/>
        <w:szCs w:val="32"/>
      </w:rPr>
    </w:pPr>
    <w:r>
      <w:rPr>
        <w:rFonts w:cs="Times New Roman" w:ascii="Times New Roman" w:hAnsi="Times New Roman"/>
        <w:sz w:val="32"/>
        <w:szCs w:val="32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8" behindDoc="1" locked="0" layoutInCell="0" allowOverlap="0">
          <wp:simplePos x="0" y="0"/>
          <wp:positionH relativeFrom="column">
            <wp:posOffset>147955</wp:posOffset>
          </wp:positionH>
          <wp:positionV relativeFrom="paragraph">
            <wp:posOffset>-13335</wp:posOffset>
          </wp:positionV>
          <wp:extent cx="651510" cy="810260"/>
          <wp:effectExtent l="0" t="0" r="0" b="0"/>
          <wp:wrapSquare wrapText="bothSides"/>
          <wp:docPr id="12" name="Figura5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5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8" behindDoc="1" locked="0" layoutInCell="0" allowOverlap="0">
          <wp:simplePos x="0" y="0"/>
          <wp:positionH relativeFrom="column">
            <wp:posOffset>147955</wp:posOffset>
          </wp:positionH>
          <wp:positionV relativeFrom="paragraph">
            <wp:posOffset>-13335</wp:posOffset>
          </wp:positionV>
          <wp:extent cx="651510" cy="810260"/>
          <wp:effectExtent l="0" t="0" r="0" b="0"/>
          <wp:wrapSquare wrapText="bothSides"/>
          <wp:docPr id="13" name="Figura5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5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448" w:type="dxa"/>
      <w:jc w:val="left"/>
      <w:tblInd w:w="-1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89"/>
      <w:gridCol w:w="5259"/>
    </w:tblGrid>
    <w:tr>
      <w:trPr>
        <w:tblHeader w:val="true"/>
        <w:trHeight w:val="1324" w:hRule="atLeast"/>
      </w:trPr>
      <w:tc>
        <w:tcPr>
          <w:tcW w:w="1189" w:type="dxa"/>
          <w:tcBorders/>
          <w:shd w:fill="auto" w:val="clear"/>
        </w:tcPr>
        <w:p>
          <w:pPr>
            <w:pStyle w:val="LO-normal3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607060" cy="809625"/>
                <wp:effectExtent l="0" t="0" r="0" b="0"/>
                <wp:docPr id="1" name="Figura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9" w:type="dxa"/>
          <w:tcBorders/>
          <w:shd w:fill="auto" w:val="clear"/>
        </w:tcPr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de Esporte e Lazer</w:t>
          </w:r>
        </w:p>
        <w:p>
          <w:pPr>
            <w:pStyle w:val="LO-normal3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LO-normal3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448" w:type="dxa"/>
      <w:jc w:val="left"/>
      <w:tblInd w:w="-1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89"/>
      <w:gridCol w:w="5259"/>
    </w:tblGrid>
    <w:tr>
      <w:trPr>
        <w:tblHeader w:val="true"/>
        <w:trHeight w:val="1324" w:hRule="atLeast"/>
      </w:trPr>
      <w:tc>
        <w:tcPr>
          <w:tcW w:w="1189" w:type="dxa"/>
          <w:tcBorders/>
          <w:shd w:fill="auto" w:val="clear"/>
        </w:tcPr>
        <w:p>
          <w:pPr>
            <w:pStyle w:val="LO-normal3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607060" cy="809625"/>
                <wp:effectExtent l="0" t="0" r="0" b="0"/>
                <wp:docPr id="2" name="Figura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9" w:type="dxa"/>
          <w:tcBorders/>
          <w:shd w:fill="auto" w:val="clear"/>
        </w:tcPr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de Esporte e Lazer</w:t>
          </w:r>
        </w:p>
        <w:p>
          <w:pPr>
            <w:pStyle w:val="LO-normal3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LO-normal3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drawing>
        <wp:anchor distT="0" distB="0" distL="114935" distR="114935" simplePos="0" relativeHeight="14" behindDoc="1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-135890</wp:posOffset>
          </wp:positionV>
          <wp:extent cx="569595" cy="789305"/>
          <wp:effectExtent l="0" t="0" r="0" b="0"/>
          <wp:wrapSquare wrapText="bothSides"/>
          <wp:docPr id="3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8"/>
        <w:szCs w:val="28"/>
      </w:rPr>
      <w:t>ESTADO DO RIO GRANDE DO SUL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MUNICÍPIO DE CANOAS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rFonts w:eastAsia="Times New Roman" w:cs="Times New Roman"/>
        <w:color w:val="000000"/>
        <w:sz w:val="28"/>
        <w:szCs w:val="28"/>
      </w:rPr>
      <w:t>Secretaria Municipal de Esporte e Lazer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drawing>
        <wp:anchor distT="0" distB="0" distL="114935" distR="114935" simplePos="0" relativeHeight="14" behindDoc="1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-135890</wp:posOffset>
          </wp:positionV>
          <wp:extent cx="569595" cy="789305"/>
          <wp:effectExtent l="0" t="0" r="0" b="0"/>
          <wp:wrapSquare wrapText="bothSides"/>
          <wp:docPr id="4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8"/>
        <w:szCs w:val="28"/>
      </w:rPr>
      <w:t>ESTADO DO RIO GRANDE DO SUL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MUNICÍPIO DE CANOAS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rFonts w:eastAsia="Times New Roman" w:cs="Times New Roman"/>
        <w:color w:val="000000"/>
        <w:sz w:val="28"/>
        <w:szCs w:val="28"/>
      </w:rPr>
      <w:t>Secretaria Municipal de Esporte e Lazer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1133"/>
      <w:jc w:val="left"/>
      <w:rPr/>
    </w:pPr>
    <w:r>
      <w:drawing>
        <wp:anchor distT="0" distB="0" distL="114300" distR="114300" simplePos="0" relativeHeight="0" behindDoc="1" locked="0" layoutInCell="1" allowOverlap="0">
          <wp:simplePos x="0" y="0"/>
          <wp:positionH relativeFrom="page">
            <wp:posOffset>1071880</wp:posOffset>
          </wp:positionH>
          <wp:positionV relativeFrom="page">
            <wp:posOffset>529590</wp:posOffset>
          </wp:positionV>
          <wp:extent cx="585470" cy="822960"/>
          <wp:effectExtent l="0" t="0" r="0" b="0"/>
          <wp:wrapSquare wrapText="bothSides"/>
          <wp:docPr id="5" name="Picture 159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5950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ESTADO DO RIO GRANDE DO SUL </w:t>
    </w:r>
  </w:p>
  <w:p>
    <w:pPr>
      <w:pStyle w:val="Normal"/>
      <w:spacing w:lineRule="auto" w:line="259" w:before="0" w:after="0"/>
      <w:ind w:hanging="0" w:left="1133"/>
      <w:jc w:val="left"/>
      <w:rPr/>
    </w:pPr>
    <w:r>
      <w:rPr>
        <w:sz w:val="28"/>
      </w:rPr>
      <w:t xml:space="preserve">MUNICÍPIO DE CANOAS </w:t>
    </w:r>
  </w:p>
  <w:p>
    <w:pPr>
      <w:pStyle w:val="Normal"/>
      <w:spacing w:lineRule="auto" w:line="259" w:before="0" w:after="0"/>
      <w:ind w:hanging="0" w:left="1133"/>
      <w:jc w:val="left"/>
      <w:rPr/>
    </w:pPr>
    <w:r>
      <w:rPr>
        <w:sz w:val="28"/>
      </w:rPr>
      <w:t>Escritório de Projetos</w:t>
    </w:r>
    <w:r>
      <w:rPr>
        <w:sz w:val="24"/>
      </w:rPr>
      <w:t xml:space="preserve"> 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5" behindDoc="1" locked="0" layoutInCell="0" allowOverlap="0">
          <wp:simplePos x="0" y="0"/>
          <wp:positionH relativeFrom="page">
            <wp:posOffset>1088390</wp:posOffset>
          </wp:positionH>
          <wp:positionV relativeFrom="page">
            <wp:posOffset>207010</wp:posOffset>
          </wp:positionV>
          <wp:extent cx="584200" cy="726440"/>
          <wp:effectExtent l="0" t="0" r="0" b="0"/>
          <wp:wrapSquare wrapText="bothSides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>Secretaria Municipal de Esporte e Lazer</w:t>
    </w:r>
    <w:r>
      <w:rPr>
        <w:sz w:val="28"/>
        <w:szCs w:val="28"/>
      </w:rPr>
      <w:t xml:space="preserve">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5" behindDoc="1" locked="0" layoutInCell="0" allowOverlap="0">
          <wp:simplePos x="0" y="0"/>
          <wp:positionH relativeFrom="page">
            <wp:posOffset>1088390</wp:posOffset>
          </wp:positionH>
          <wp:positionV relativeFrom="page">
            <wp:posOffset>207010</wp:posOffset>
          </wp:positionV>
          <wp:extent cx="584200" cy="726440"/>
          <wp:effectExtent l="0" t="0" r="0" b="0"/>
          <wp:wrapSquare wrapText="bothSides"/>
          <wp:docPr id="7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>Secretaria Municipal de Esporte e Lazer</w:t>
    </w:r>
    <w:r>
      <w:rPr>
        <w:sz w:val="28"/>
        <w:szCs w:val="28"/>
      </w:rPr>
      <w:t xml:space="preserve">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Lines/>
      <w:widowControl w:val="false"/>
      <w:suppressAutoHyphens w:val="true"/>
      <w:overflowPunct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next w:val="LO-normal3"/>
    <w:qFormat/>
    <w:pPr>
      <w:keepNext w:val="true"/>
      <w:widowControl/>
      <w:suppressAutoHyphens w:val="true"/>
      <w:overflowPunct w:val="true"/>
      <w:bidi w:val="0"/>
      <w:spacing w:before="480" w:after="120"/>
      <w:jc w:val="left"/>
      <w:outlineLvl w:val="0"/>
    </w:pPr>
    <w:rPr>
      <w:rFonts w:ascii="Arial" w:hAnsi="Arial" w:eastAsia="Arial" w:cs="Arial"/>
      <w:b/>
      <w:color w:val="auto"/>
      <w:kern w:val="0"/>
      <w:sz w:val="48"/>
      <w:szCs w:val="48"/>
      <w:lang w:val="pt-BR" w:eastAsia="zh-CN" w:bidi="hi-IN"/>
    </w:rPr>
  </w:style>
  <w:style w:type="paragraph" w:styleId="Heading2">
    <w:name w:val="heading 2"/>
    <w:next w:val="LO-normal3"/>
    <w:qFormat/>
    <w:pPr>
      <w:keepNext w:val="true"/>
      <w:widowControl/>
      <w:suppressAutoHyphens w:val="true"/>
      <w:overflowPunct w:val="true"/>
      <w:bidi w:val="0"/>
      <w:spacing w:before="360" w:after="80"/>
      <w:jc w:val="left"/>
      <w:outlineLvl w:val="1"/>
    </w:pPr>
    <w:rPr>
      <w:rFonts w:ascii="Arial" w:hAnsi="Arial" w:eastAsia="Arial" w:cs="Arial"/>
      <w:b/>
      <w:color w:val="auto"/>
      <w:kern w:val="0"/>
      <w:sz w:val="36"/>
      <w:szCs w:val="36"/>
      <w:lang w:val="pt-BR" w:eastAsia="zh-CN" w:bidi="hi-IN"/>
    </w:rPr>
  </w:style>
  <w:style w:type="paragraph" w:styleId="Heading3">
    <w:name w:val="heading 3"/>
    <w:next w:val="LO-normal3"/>
    <w:qFormat/>
    <w:pPr>
      <w:keepNext w:val="true"/>
      <w:widowControl/>
      <w:suppressAutoHyphens w:val="true"/>
      <w:overflowPunct w:val="true"/>
      <w:bidi w:val="0"/>
      <w:spacing w:before="280" w:after="80"/>
      <w:jc w:val="left"/>
      <w:outlineLvl w:val="2"/>
    </w:pPr>
    <w:rPr>
      <w:rFonts w:ascii="Arial" w:hAnsi="Arial" w:eastAsia="Arial" w:cs="Arial"/>
      <w:b/>
      <w:color w:val="auto"/>
      <w:kern w:val="0"/>
      <w:sz w:val="28"/>
      <w:szCs w:val="28"/>
      <w:lang w:val="pt-BR" w:eastAsia="zh-CN" w:bidi="hi-IN"/>
    </w:rPr>
  </w:style>
  <w:style w:type="paragraph" w:styleId="Heading4">
    <w:name w:val="heading 4"/>
    <w:next w:val="LO-normal3"/>
    <w:qFormat/>
    <w:pPr>
      <w:keepNext w:val="true"/>
      <w:widowControl/>
      <w:suppressAutoHyphens w:val="true"/>
      <w:overflowPunct w:val="true"/>
      <w:bidi w:val="0"/>
      <w:spacing w:before="240" w:after="40"/>
      <w:jc w:val="left"/>
      <w:outlineLvl w:val="3"/>
    </w:pPr>
    <w:rPr>
      <w:rFonts w:ascii="Arial" w:hAnsi="Arial" w:eastAsia="Arial" w:cs="Arial"/>
      <w:b/>
      <w:color w:val="auto"/>
      <w:kern w:val="0"/>
      <w:sz w:val="24"/>
      <w:szCs w:val="24"/>
      <w:lang w:val="pt-BR" w:eastAsia="zh-CN" w:bidi="hi-IN"/>
    </w:rPr>
  </w:style>
  <w:style w:type="paragraph" w:styleId="Heading5">
    <w:name w:val="heading 5"/>
    <w:next w:val="LO-normal3"/>
    <w:qFormat/>
    <w:pPr>
      <w:keepNext w:val="true"/>
      <w:widowControl/>
      <w:suppressAutoHyphens w:val="true"/>
      <w:overflowPunct w:val="true"/>
      <w:bidi w:val="0"/>
      <w:spacing w:before="220" w:after="40"/>
      <w:jc w:val="left"/>
      <w:outlineLvl w:val="4"/>
    </w:pPr>
    <w:rPr>
      <w:rFonts w:ascii="Arial" w:hAnsi="Arial" w:eastAsia="Arial" w:cs="Arial"/>
      <w:b/>
      <w:color w:val="auto"/>
      <w:kern w:val="0"/>
      <w:sz w:val="22"/>
      <w:szCs w:val="22"/>
      <w:lang w:val="pt-BR" w:eastAsia="zh-CN" w:bidi="hi-IN"/>
    </w:rPr>
  </w:style>
  <w:style w:type="paragraph" w:styleId="Heading6">
    <w:name w:val="heading 6"/>
    <w:next w:val="LO-normal3"/>
    <w:qFormat/>
    <w:pPr>
      <w:keepNext w:val="true"/>
      <w:widowControl/>
      <w:suppressAutoHyphens w:val="true"/>
      <w:overflowPunct w:val="true"/>
      <w:bidi w:val="0"/>
      <w:spacing w:before="200" w:after="40"/>
      <w:jc w:val="left"/>
      <w:outlineLvl w:val="5"/>
    </w:pPr>
    <w:rPr>
      <w:rFonts w:ascii="Arial" w:hAnsi="Arial" w:eastAsia="Arial" w:cs="Arial"/>
      <w:b/>
      <w:color w:val="auto"/>
      <w:kern w:val="0"/>
      <w:sz w:val="20"/>
      <w:szCs w:val="20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3">
    <w:name w:val="LO-normal3"/>
    <w:qFormat/>
    <w:pPr>
      <w:keepLines/>
      <w:widowControl w:val="false"/>
      <w:suppressAutoHyphens w:val="true"/>
      <w:overflowPunct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3"/>
    <w:next w:val="LO-normal3"/>
    <w:qFormat/>
    <w:pPr>
      <w:keepNext w:val="true"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3"/>
    <w:next w:val="LO-normal3"/>
    <w:qFormat/>
    <w:pPr>
      <w:keepNext w:val="tru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LO-normal3"/>
    <w:qFormat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LO-normal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LO-normal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LO-normal3"/>
    <w:qFormat/>
    <w:pPr>
      <w:spacing w:before="0" w:after="0"/>
      <w:ind w:hanging="0" w:left="720" w:right="0"/>
      <w:contextualSpacing/>
    </w:pPr>
    <w:rPr/>
  </w:style>
  <w:style w:type="paragraph" w:styleId="NormalWeb">
    <w:name w:val="Normal (Web)"/>
    <w:basedOn w:val="LO-normal3"/>
    <w:qFormat/>
    <w:pPr>
      <w:keepLines w:val="false"/>
      <w:widowControl/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LO-normal1">
    <w:name w:val="LO-normal1"/>
    <w:qFormat/>
    <w:pPr>
      <w:keepLines/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-normal">
    <w:name w:val="LO-normal"/>
    <w:qFormat/>
    <w:pPr>
      <w:keepLines/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hanging="0" w:left="567" w:right="567"/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Normal1">
    <w:name w:val="Normal1"/>
    <w:qFormat/>
    <w:pPr>
      <w:keepLines/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istemas.canoas.rs.gov.br/portaldafazenda/servlet/wmportalservicosemca?..%2F..%2Fe-agata%2Fservlet%2Fhwloginusuario%3F33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header" Target="header13.xml"/><Relationship Id="rId25" Type="http://schemas.openxmlformats.org/officeDocument/2006/relationships/header" Target="header14.xml"/><Relationship Id="rId26" Type="http://schemas.openxmlformats.org/officeDocument/2006/relationships/header" Target="header15.xm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475</TotalTime>
  <Application>LibreOffice/26.2.3.2$Windows_X86_64 LibreOffice_project/70e089b17412e4cb7773e41413306b17a2328c34</Application>
  <AppVersion>15.0000</AppVersion>
  <Pages>17</Pages>
  <Words>2765</Words>
  <Characters>19289</Characters>
  <CharactersWithSpaces>22177</CharactersWithSpaces>
  <Paragraphs>540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2023-10-20T13:06:00Z</dcterms:created>
  <dc:creator>Michele Oliveira</dc:creator>
  <dc:description/>
  <dc:language>pt-BR</dc:language>
  <cp:lastModifiedBy/>
  <cp:lastPrinted>2025-05-08T10:37:29Z</cp:lastPrinted>
  <dcterms:modified xsi:type="dcterms:W3CDTF">2026-05-14T15:12:01Z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